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AD79DD" w:rsidRDefault="00AD79DD" w:rsidP="00823456">
      <w:pPr>
        <w:framePr w:w="9734" w:h="3820" w:hRule="exact" w:hSpace="284" w:vSpace="284" w:wrap="around" w:vAnchor="page" w:hAnchor="page" w:x="1547" w:y="579" w:anchorLock="1"/>
        <w:jc w:val="center"/>
        <w:rPr>
          <w:b/>
          <w:sz w:val="40"/>
        </w:rPr>
      </w:pPr>
      <w:r>
        <w:object w:dxaOrig="4080" w:dyaOrig="41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.5pt;height:37.5pt" o:ole="" fillcolor="window">
            <v:imagedata r:id="rId5" o:title=""/>
          </v:shape>
          <o:OLEObject Type="Embed" ProgID="Word.Picture.8" ShapeID="_x0000_i1025" DrawAspect="Content" ObjectID="_1802696620" r:id="rId6"/>
        </w:object>
      </w:r>
    </w:p>
    <w:p w:rsidR="00AD79DD" w:rsidRDefault="00AD79DD" w:rsidP="00823456">
      <w:pPr>
        <w:framePr w:w="9734" w:h="3820" w:hRule="exact" w:hSpace="284" w:vSpace="284" w:wrap="around" w:vAnchor="page" w:hAnchor="page" w:x="1547" w:y="579" w:anchorLock="1"/>
        <w:jc w:val="center"/>
        <w:rPr>
          <w:b/>
          <w:sz w:val="6"/>
        </w:rPr>
      </w:pPr>
    </w:p>
    <w:p w:rsidR="00AD79DD" w:rsidRDefault="00AD79DD" w:rsidP="00823456">
      <w:pPr>
        <w:framePr w:w="9734" w:h="3820" w:hRule="exact" w:hSpace="284" w:vSpace="284" w:wrap="around" w:vAnchor="page" w:hAnchor="page" w:x="1547" w:y="579" w:anchorLock="1"/>
        <w:jc w:val="center"/>
        <w:rPr>
          <w:b/>
          <w:sz w:val="6"/>
        </w:rPr>
      </w:pPr>
    </w:p>
    <w:p w:rsidR="00AD79DD" w:rsidRPr="00AD79DD" w:rsidRDefault="00AD79DD" w:rsidP="00823456">
      <w:pPr>
        <w:framePr w:w="9734" w:h="3820" w:hRule="exact" w:hSpace="284" w:vSpace="284" w:wrap="around" w:vAnchor="page" w:hAnchor="page" w:x="1547" w:y="579" w:anchorLock="1"/>
        <w:jc w:val="center"/>
        <w:rPr>
          <w:b/>
          <w:sz w:val="32"/>
        </w:rPr>
      </w:pPr>
      <w:r w:rsidRPr="00AD79DD">
        <w:rPr>
          <w:b/>
          <w:sz w:val="32"/>
        </w:rPr>
        <w:t xml:space="preserve">Муниципальный район        </w:t>
      </w:r>
    </w:p>
    <w:p w:rsidR="00AD79DD" w:rsidRPr="00AD79DD" w:rsidRDefault="00AD79DD" w:rsidP="00823456">
      <w:pPr>
        <w:framePr w:w="9734" w:h="3820" w:hRule="exact" w:hSpace="284" w:vSpace="284" w:wrap="around" w:vAnchor="page" w:hAnchor="page" w:x="1547" w:y="579" w:anchorLock="1"/>
        <w:jc w:val="center"/>
        <w:rPr>
          <w:b/>
          <w:sz w:val="32"/>
        </w:rPr>
      </w:pPr>
      <w:r w:rsidRPr="00AD79DD">
        <w:rPr>
          <w:b/>
          <w:sz w:val="32"/>
        </w:rPr>
        <w:t>«Хвастовичский район» Калужской области</w:t>
      </w:r>
    </w:p>
    <w:p w:rsidR="00AD79DD" w:rsidRPr="00AD79DD" w:rsidRDefault="00AD79DD" w:rsidP="00823456">
      <w:pPr>
        <w:framePr w:w="9734" w:h="3820" w:hRule="exact" w:hSpace="284" w:vSpace="284" w:wrap="around" w:vAnchor="page" w:hAnchor="page" w:x="1547" w:y="579" w:anchorLock="1"/>
        <w:spacing w:before="120"/>
        <w:jc w:val="center"/>
        <w:rPr>
          <w:b/>
          <w:sz w:val="44"/>
        </w:rPr>
      </w:pPr>
      <w:r w:rsidRPr="00AD79DD">
        <w:rPr>
          <w:b/>
          <w:sz w:val="44"/>
        </w:rPr>
        <w:t xml:space="preserve">Р а й о н н о е     С о б р а н и е  </w:t>
      </w:r>
    </w:p>
    <w:p w:rsidR="00AD79DD" w:rsidRPr="00AD79DD" w:rsidRDefault="00AD79DD" w:rsidP="00823456">
      <w:pPr>
        <w:framePr w:w="9734" w:h="3820" w:hRule="exact" w:hSpace="284" w:vSpace="284" w:wrap="around" w:vAnchor="page" w:hAnchor="page" w:x="1547" w:y="579" w:anchorLock="1"/>
        <w:jc w:val="center"/>
        <w:rPr>
          <w:b/>
          <w:sz w:val="6"/>
        </w:rPr>
      </w:pPr>
    </w:p>
    <w:p w:rsidR="00AD79DD" w:rsidRPr="00AD79DD" w:rsidRDefault="00AD79DD" w:rsidP="00823456">
      <w:pPr>
        <w:framePr w:w="9734" w:h="3820" w:hRule="exact" w:hSpace="284" w:vSpace="284" w:wrap="around" w:vAnchor="page" w:hAnchor="page" w:x="1547" w:y="579" w:anchorLock="1"/>
        <w:jc w:val="center"/>
        <w:rPr>
          <w:b/>
          <w:sz w:val="6"/>
        </w:rPr>
      </w:pPr>
    </w:p>
    <w:p w:rsidR="00AD79DD" w:rsidRPr="00AD79DD" w:rsidRDefault="00AD79DD" w:rsidP="00823456">
      <w:pPr>
        <w:pStyle w:val="a3"/>
        <w:framePr w:w="9734" w:h="3820" w:hRule="exact" w:wrap="around" w:x="1547"/>
        <w:pBdr>
          <w:bottom w:val="single" w:sz="24" w:space="1" w:color="auto"/>
        </w:pBdr>
        <w:rPr>
          <w:rFonts w:ascii="Times New Roman" w:hAnsi="Times New Roman"/>
        </w:rPr>
      </w:pPr>
      <w:r w:rsidRPr="00AD79DD">
        <w:rPr>
          <w:rFonts w:ascii="Times New Roman" w:hAnsi="Times New Roman"/>
        </w:rPr>
        <w:t xml:space="preserve">Р Е Ш Е Н И Е      </w:t>
      </w:r>
    </w:p>
    <w:p w:rsidR="00AD79DD" w:rsidRPr="00AD79DD" w:rsidRDefault="00AD79DD" w:rsidP="00823456">
      <w:pPr>
        <w:framePr w:w="9734" w:h="3820" w:hRule="exact" w:hSpace="284" w:vSpace="284" w:wrap="around" w:vAnchor="page" w:hAnchor="page" w:x="1547" w:y="579" w:anchorLock="1"/>
        <w:jc w:val="center"/>
        <w:rPr>
          <w:sz w:val="22"/>
        </w:rPr>
      </w:pPr>
    </w:p>
    <w:p w:rsidR="00AD79DD" w:rsidRPr="00203120" w:rsidRDefault="00EB048F" w:rsidP="00823456">
      <w:pPr>
        <w:framePr w:w="9734" w:h="3820" w:hRule="exact" w:hSpace="284" w:vSpace="284" w:wrap="around" w:vAnchor="page" w:hAnchor="page" w:x="1547" w:y="579" w:anchorLock="1"/>
        <w:rPr>
          <w:rFonts w:ascii="ArbatC" w:hAnsi="ArbatC"/>
          <w:sz w:val="28"/>
          <w:szCs w:val="28"/>
        </w:rPr>
      </w:pPr>
      <w:r w:rsidRPr="00203120">
        <w:rPr>
          <w:rFonts w:ascii="ArbatC" w:hAnsi="ArbatC"/>
          <w:sz w:val="28"/>
          <w:szCs w:val="28"/>
        </w:rPr>
        <w:t>о</w:t>
      </w:r>
      <w:r w:rsidR="00AD79DD" w:rsidRPr="00203120">
        <w:rPr>
          <w:rFonts w:ascii="ArbatC" w:hAnsi="ArbatC"/>
          <w:sz w:val="28"/>
          <w:szCs w:val="28"/>
        </w:rPr>
        <w:t>т</w:t>
      </w:r>
      <w:r w:rsidRPr="00203120">
        <w:rPr>
          <w:rFonts w:ascii="ArbatC" w:hAnsi="ArbatC"/>
          <w:sz w:val="28"/>
          <w:szCs w:val="28"/>
        </w:rPr>
        <w:t xml:space="preserve"> 28.02.2025</w:t>
      </w:r>
      <w:r w:rsidR="00AD79DD" w:rsidRPr="00203120">
        <w:rPr>
          <w:rFonts w:ascii="ArbatC" w:hAnsi="ArbatC"/>
          <w:sz w:val="28"/>
          <w:szCs w:val="28"/>
        </w:rPr>
        <w:t xml:space="preserve"> </w:t>
      </w:r>
      <w:r w:rsidRPr="00203120">
        <w:rPr>
          <w:rFonts w:ascii="ArbatC" w:hAnsi="ArbatC"/>
          <w:sz w:val="28"/>
          <w:szCs w:val="28"/>
        </w:rPr>
        <w:t>г.</w:t>
      </w:r>
      <w:r w:rsidR="00AD79DD" w:rsidRPr="00203120">
        <w:rPr>
          <w:rFonts w:ascii="ArbatC" w:hAnsi="ArbatC"/>
          <w:sz w:val="28"/>
          <w:szCs w:val="28"/>
        </w:rPr>
        <w:t xml:space="preserve">                     </w:t>
      </w:r>
      <w:r w:rsidR="00901D99" w:rsidRPr="00203120">
        <w:rPr>
          <w:rFonts w:ascii="ArbatC" w:hAnsi="ArbatC"/>
          <w:sz w:val="28"/>
          <w:szCs w:val="28"/>
        </w:rPr>
        <w:t xml:space="preserve">         </w:t>
      </w:r>
      <w:r w:rsidR="002D4F0F" w:rsidRPr="00203120">
        <w:rPr>
          <w:rFonts w:ascii="ArbatC" w:hAnsi="ArbatC"/>
          <w:sz w:val="28"/>
          <w:szCs w:val="28"/>
        </w:rPr>
        <w:t xml:space="preserve">                   </w:t>
      </w:r>
      <w:r w:rsidR="00823456" w:rsidRPr="00203120">
        <w:rPr>
          <w:rFonts w:ascii="ArbatC" w:hAnsi="ArbatC"/>
          <w:sz w:val="28"/>
          <w:szCs w:val="28"/>
        </w:rPr>
        <w:t xml:space="preserve">        </w:t>
      </w:r>
      <w:r w:rsidR="00C803BE">
        <w:rPr>
          <w:rFonts w:ascii="ArbatC" w:hAnsi="ArbatC"/>
          <w:sz w:val="28"/>
          <w:szCs w:val="28"/>
        </w:rPr>
        <w:t xml:space="preserve">         </w:t>
      </w:r>
      <w:r w:rsidR="00AD79DD" w:rsidRPr="00203120">
        <w:rPr>
          <w:rFonts w:ascii="ArbatC" w:hAnsi="ArbatC"/>
          <w:sz w:val="28"/>
          <w:szCs w:val="28"/>
        </w:rPr>
        <w:t>№</w:t>
      </w:r>
      <w:r w:rsidRPr="00203120">
        <w:rPr>
          <w:rFonts w:ascii="ArbatC" w:hAnsi="ArbatC"/>
          <w:sz w:val="28"/>
          <w:szCs w:val="28"/>
        </w:rPr>
        <w:t>33</w:t>
      </w:r>
      <w:r w:rsidR="00977C43" w:rsidRPr="00203120">
        <w:rPr>
          <w:rFonts w:ascii="ArbatC" w:hAnsi="ArbatC"/>
          <w:sz w:val="28"/>
          <w:szCs w:val="28"/>
        </w:rPr>
        <w:t>5</w:t>
      </w:r>
    </w:p>
    <w:p w:rsidR="00AD79DD" w:rsidRPr="00AD79DD" w:rsidRDefault="00AD79DD" w:rsidP="00823456">
      <w:pPr>
        <w:framePr w:w="9734" w:h="3820" w:hRule="exact" w:hSpace="284" w:vSpace="284" w:wrap="around" w:vAnchor="page" w:hAnchor="page" w:x="1547" w:y="579" w:anchorLock="1"/>
      </w:pPr>
    </w:p>
    <w:p w:rsidR="00CF46FF" w:rsidRPr="001A15E5" w:rsidRDefault="00CF46FF" w:rsidP="00971513">
      <w:pPr>
        <w:shd w:val="clear" w:color="auto" w:fill="FFFFFF"/>
        <w:tabs>
          <w:tab w:val="left" w:pos="5812"/>
        </w:tabs>
        <w:ind w:left="79" w:right="3825"/>
        <w:jc w:val="both"/>
        <w:rPr>
          <w:b/>
          <w:bCs/>
          <w:color w:val="000000"/>
          <w:spacing w:val="-1"/>
          <w:sz w:val="28"/>
          <w:szCs w:val="28"/>
        </w:rPr>
      </w:pPr>
      <w:r w:rsidRPr="001A15E5">
        <w:rPr>
          <w:b/>
          <w:bCs/>
          <w:color w:val="000000"/>
          <w:spacing w:val="13"/>
          <w:sz w:val="28"/>
          <w:szCs w:val="28"/>
        </w:rPr>
        <w:t xml:space="preserve">Об утверждении схемы </w:t>
      </w:r>
      <w:r w:rsidRPr="001A15E5">
        <w:rPr>
          <w:b/>
          <w:bCs/>
          <w:color w:val="000000"/>
          <w:spacing w:val="14"/>
          <w:sz w:val="28"/>
          <w:szCs w:val="28"/>
        </w:rPr>
        <w:t>избирател</w:t>
      </w:r>
      <w:r w:rsidRPr="001A15E5">
        <w:rPr>
          <w:b/>
          <w:bCs/>
          <w:color w:val="000000"/>
          <w:spacing w:val="14"/>
          <w:sz w:val="28"/>
          <w:szCs w:val="28"/>
        </w:rPr>
        <w:t>ь</w:t>
      </w:r>
      <w:r w:rsidRPr="001A15E5">
        <w:rPr>
          <w:b/>
          <w:bCs/>
          <w:color w:val="000000"/>
          <w:spacing w:val="14"/>
          <w:sz w:val="28"/>
          <w:szCs w:val="28"/>
        </w:rPr>
        <w:t>ных округов</w:t>
      </w:r>
      <w:r w:rsidR="001A15E5">
        <w:rPr>
          <w:b/>
          <w:bCs/>
          <w:color w:val="000000"/>
          <w:spacing w:val="14"/>
          <w:sz w:val="28"/>
          <w:szCs w:val="28"/>
        </w:rPr>
        <w:t xml:space="preserve"> </w:t>
      </w:r>
      <w:r w:rsidRPr="001A15E5">
        <w:rPr>
          <w:b/>
          <w:bCs/>
          <w:color w:val="000000"/>
          <w:spacing w:val="14"/>
          <w:sz w:val="28"/>
          <w:szCs w:val="28"/>
        </w:rPr>
        <w:t>для</w:t>
      </w:r>
      <w:r w:rsidR="001A15E5">
        <w:rPr>
          <w:b/>
          <w:bCs/>
          <w:color w:val="000000"/>
          <w:spacing w:val="14"/>
          <w:sz w:val="28"/>
          <w:szCs w:val="28"/>
        </w:rPr>
        <w:t xml:space="preserve"> </w:t>
      </w:r>
      <w:r w:rsidRPr="001A15E5">
        <w:rPr>
          <w:b/>
          <w:bCs/>
          <w:color w:val="000000"/>
          <w:spacing w:val="14"/>
          <w:sz w:val="28"/>
          <w:szCs w:val="28"/>
        </w:rPr>
        <w:t>проведения</w:t>
      </w:r>
      <w:r w:rsidR="001A15E5">
        <w:rPr>
          <w:b/>
          <w:bCs/>
          <w:color w:val="000000"/>
          <w:spacing w:val="14"/>
          <w:sz w:val="28"/>
          <w:szCs w:val="28"/>
        </w:rPr>
        <w:t xml:space="preserve"> </w:t>
      </w:r>
      <w:r w:rsidRPr="001A15E5">
        <w:rPr>
          <w:b/>
          <w:bCs/>
          <w:color w:val="000000"/>
          <w:spacing w:val="-1"/>
          <w:sz w:val="28"/>
          <w:szCs w:val="28"/>
        </w:rPr>
        <w:t>выборов</w:t>
      </w:r>
      <w:r w:rsidR="00C561AC">
        <w:rPr>
          <w:b/>
          <w:bCs/>
          <w:color w:val="000000"/>
          <w:spacing w:val="-1"/>
          <w:sz w:val="28"/>
          <w:szCs w:val="28"/>
        </w:rPr>
        <w:t xml:space="preserve"> </w:t>
      </w:r>
      <w:r w:rsidRPr="001A15E5">
        <w:rPr>
          <w:b/>
          <w:bCs/>
          <w:color w:val="000000"/>
          <w:spacing w:val="-1"/>
          <w:sz w:val="28"/>
          <w:szCs w:val="28"/>
        </w:rPr>
        <w:t xml:space="preserve">депутатов Думы </w:t>
      </w:r>
      <w:r w:rsidR="00901D99" w:rsidRPr="001A15E5">
        <w:rPr>
          <w:b/>
          <w:bCs/>
          <w:color w:val="000000"/>
          <w:spacing w:val="-1"/>
          <w:sz w:val="28"/>
          <w:szCs w:val="28"/>
        </w:rPr>
        <w:t>Хвастовичского</w:t>
      </w:r>
      <w:r w:rsidRPr="001A15E5">
        <w:rPr>
          <w:b/>
          <w:bCs/>
          <w:color w:val="000000"/>
          <w:spacing w:val="-1"/>
          <w:sz w:val="28"/>
          <w:szCs w:val="28"/>
        </w:rPr>
        <w:t xml:space="preserve"> муниц</w:t>
      </w:r>
      <w:r w:rsidRPr="001A15E5">
        <w:rPr>
          <w:b/>
          <w:bCs/>
          <w:color w:val="000000"/>
          <w:spacing w:val="-1"/>
          <w:sz w:val="28"/>
          <w:szCs w:val="28"/>
        </w:rPr>
        <w:t>и</w:t>
      </w:r>
      <w:r w:rsidRPr="001A15E5">
        <w:rPr>
          <w:b/>
          <w:bCs/>
          <w:color w:val="000000"/>
          <w:spacing w:val="-1"/>
          <w:sz w:val="28"/>
          <w:szCs w:val="28"/>
        </w:rPr>
        <w:t>пального округа</w:t>
      </w:r>
    </w:p>
    <w:p w:rsidR="002D7CA6" w:rsidRDefault="002D7CA6" w:rsidP="0091644D">
      <w:pPr>
        <w:rPr>
          <w:b/>
          <w:sz w:val="28"/>
          <w:szCs w:val="28"/>
        </w:rPr>
      </w:pPr>
    </w:p>
    <w:p w:rsidR="00DD178D" w:rsidRDefault="002B1A4C" w:rsidP="00D66265">
      <w:pPr>
        <w:shd w:val="clear" w:color="auto" w:fill="FFFFFF"/>
        <w:spacing w:before="240" w:line="360" w:lineRule="auto"/>
        <w:ind w:left="53" w:right="62" w:firstLine="516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В</w:t>
      </w:r>
      <w:r w:rsidRPr="00C9496C">
        <w:rPr>
          <w:color w:val="000000"/>
          <w:spacing w:val="-2"/>
          <w:sz w:val="28"/>
          <w:szCs w:val="28"/>
        </w:rPr>
        <w:t xml:space="preserve"> соответствии с </w:t>
      </w:r>
      <w:r w:rsidRPr="00C9496C">
        <w:rPr>
          <w:color w:val="000000"/>
          <w:spacing w:val="-1"/>
          <w:sz w:val="28"/>
          <w:szCs w:val="28"/>
        </w:rPr>
        <w:t xml:space="preserve">требованиями пункта </w:t>
      </w:r>
      <w:r>
        <w:rPr>
          <w:color w:val="000000"/>
          <w:spacing w:val="-1"/>
          <w:sz w:val="28"/>
          <w:szCs w:val="28"/>
        </w:rPr>
        <w:t>2</w:t>
      </w:r>
      <w:r w:rsidRPr="00C9496C">
        <w:rPr>
          <w:color w:val="000000"/>
          <w:spacing w:val="-1"/>
          <w:sz w:val="28"/>
          <w:szCs w:val="28"/>
        </w:rPr>
        <w:t xml:space="preserve"> статьи 1</w:t>
      </w:r>
      <w:r>
        <w:rPr>
          <w:color w:val="000000"/>
          <w:spacing w:val="-1"/>
          <w:sz w:val="28"/>
          <w:szCs w:val="28"/>
        </w:rPr>
        <w:t>8</w:t>
      </w:r>
      <w:r w:rsidRPr="00C9496C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 xml:space="preserve">Федерального </w:t>
      </w:r>
      <w:r w:rsidRPr="00C9496C">
        <w:rPr>
          <w:color w:val="000000"/>
          <w:spacing w:val="-1"/>
          <w:sz w:val="28"/>
          <w:szCs w:val="28"/>
        </w:rPr>
        <w:t>З</w:t>
      </w:r>
      <w:r w:rsidRPr="00C9496C">
        <w:rPr>
          <w:color w:val="000000"/>
          <w:spacing w:val="-1"/>
          <w:sz w:val="28"/>
          <w:szCs w:val="28"/>
        </w:rPr>
        <w:t>а</w:t>
      </w:r>
      <w:r w:rsidRPr="00C9496C">
        <w:rPr>
          <w:color w:val="000000"/>
          <w:spacing w:val="-1"/>
          <w:sz w:val="28"/>
          <w:szCs w:val="28"/>
        </w:rPr>
        <w:t>кона</w:t>
      </w:r>
      <w:r w:rsidR="00C561AC">
        <w:rPr>
          <w:color w:val="000000"/>
          <w:spacing w:val="-1"/>
          <w:sz w:val="28"/>
          <w:szCs w:val="28"/>
        </w:rPr>
        <w:t xml:space="preserve"> </w:t>
      </w:r>
      <w:r w:rsidRPr="00C9496C">
        <w:rPr>
          <w:color w:val="000000"/>
          <w:spacing w:val="-1"/>
          <w:sz w:val="28"/>
          <w:szCs w:val="28"/>
        </w:rPr>
        <w:t xml:space="preserve">от </w:t>
      </w:r>
      <w:r>
        <w:rPr>
          <w:color w:val="000000"/>
          <w:spacing w:val="-1"/>
          <w:sz w:val="28"/>
          <w:szCs w:val="28"/>
        </w:rPr>
        <w:t>12</w:t>
      </w:r>
      <w:r w:rsidRPr="00C9496C">
        <w:rPr>
          <w:color w:val="000000"/>
          <w:spacing w:val="-1"/>
          <w:sz w:val="28"/>
          <w:szCs w:val="28"/>
        </w:rPr>
        <w:t xml:space="preserve"> июня 200</w:t>
      </w:r>
      <w:r>
        <w:rPr>
          <w:color w:val="000000"/>
          <w:spacing w:val="-1"/>
          <w:sz w:val="28"/>
          <w:szCs w:val="28"/>
        </w:rPr>
        <w:t>2</w:t>
      </w:r>
      <w:r w:rsidRPr="00C9496C">
        <w:rPr>
          <w:color w:val="000000"/>
          <w:spacing w:val="-1"/>
          <w:sz w:val="28"/>
          <w:szCs w:val="28"/>
        </w:rPr>
        <w:t xml:space="preserve"> года </w:t>
      </w:r>
      <w:r w:rsidRPr="00C9496C">
        <w:rPr>
          <w:color w:val="000000"/>
          <w:sz w:val="28"/>
          <w:szCs w:val="28"/>
        </w:rPr>
        <w:t>№</w:t>
      </w:r>
      <w:r>
        <w:rPr>
          <w:color w:val="000000"/>
          <w:sz w:val="28"/>
          <w:szCs w:val="28"/>
        </w:rPr>
        <w:t xml:space="preserve"> 67</w:t>
      </w:r>
      <w:r w:rsidRPr="00C9496C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Ф</w:t>
      </w:r>
      <w:r w:rsidRPr="00C9496C">
        <w:rPr>
          <w:color w:val="000000"/>
          <w:sz w:val="28"/>
          <w:szCs w:val="28"/>
        </w:rPr>
        <w:t>3 "О</w:t>
      </w:r>
      <w:r>
        <w:rPr>
          <w:color w:val="000000"/>
          <w:sz w:val="28"/>
          <w:szCs w:val="28"/>
        </w:rPr>
        <w:t>б</w:t>
      </w:r>
      <w:r w:rsidRPr="00C9496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основных гарантиях избирател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ных прав и права на участие в референдуме граждан Российской Федер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ции</w:t>
      </w:r>
      <w:r w:rsidRPr="00C9496C">
        <w:rPr>
          <w:color w:val="000000"/>
          <w:sz w:val="28"/>
          <w:szCs w:val="28"/>
        </w:rPr>
        <w:t>"</w:t>
      </w:r>
      <w:r w:rsidR="00636C2F">
        <w:rPr>
          <w:color w:val="000000"/>
          <w:sz w:val="28"/>
          <w:szCs w:val="28"/>
        </w:rPr>
        <w:t>,</w:t>
      </w:r>
      <w:r w:rsidR="00636C2F">
        <w:rPr>
          <w:sz w:val="28"/>
          <w:szCs w:val="28"/>
        </w:rPr>
        <w:t xml:space="preserve"> статьи</w:t>
      </w:r>
      <w:r>
        <w:rPr>
          <w:sz w:val="28"/>
          <w:szCs w:val="28"/>
        </w:rPr>
        <w:t xml:space="preserve"> 15 Закона Калужской области от 25.06.2009</w:t>
      </w:r>
      <w:r w:rsidR="00636C2F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№ 556-ОЗ "О выборах в органы местного самоуправления в Калужской области" и </w:t>
      </w:r>
      <w:r>
        <w:rPr>
          <w:color w:val="000000"/>
          <w:spacing w:val="10"/>
          <w:sz w:val="28"/>
          <w:szCs w:val="28"/>
        </w:rPr>
        <w:t>р</w:t>
      </w:r>
      <w:r w:rsidR="00AD79DD" w:rsidRPr="00C9496C">
        <w:rPr>
          <w:color w:val="000000"/>
          <w:spacing w:val="10"/>
          <w:sz w:val="28"/>
          <w:szCs w:val="28"/>
        </w:rPr>
        <w:t>а</w:t>
      </w:r>
      <w:r w:rsidR="00AD79DD" w:rsidRPr="00C9496C">
        <w:rPr>
          <w:color w:val="000000"/>
          <w:spacing w:val="10"/>
          <w:sz w:val="28"/>
          <w:szCs w:val="28"/>
        </w:rPr>
        <w:t>с</w:t>
      </w:r>
      <w:r w:rsidR="00AD79DD" w:rsidRPr="00C9496C">
        <w:rPr>
          <w:color w:val="000000"/>
          <w:spacing w:val="10"/>
          <w:sz w:val="28"/>
          <w:szCs w:val="28"/>
        </w:rPr>
        <w:t>смотрев схему избирательн</w:t>
      </w:r>
      <w:r w:rsidR="00AD79DD">
        <w:rPr>
          <w:color w:val="000000"/>
          <w:spacing w:val="10"/>
          <w:sz w:val="28"/>
          <w:szCs w:val="28"/>
        </w:rPr>
        <w:t>ых</w:t>
      </w:r>
      <w:r w:rsidR="00AD79DD" w:rsidRPr="00C9496C">
        <w:rPr>
          <w:color w:val="000000"/>
          <w:spacing w:val="10"/>
          <w:sz w:val="28"/>
          <w:szCs w:val="28"/>
        </w:rPr>
        <w:t xml:space="preserve"> округ</w:t>
      </w:r>
      <w:r w:rsidR="00AD79DD">
        <w:rPr>
          <w:color w:val="000000"/>
          <w:spacing w:val="10"/>
          <w:sz w:val="28"/>
          <w:szCs w:val="28"/>
        </w:rPr>
        <w:t>ов</w:t>
      </w:r>
      <w:r w:rsidR="00AD79DD" w:rsidRPr="00C9496C">
        <w:rPr>
          <w:color w:val="000000"/>
          <w:spacing w:val="10"/>
          <w:sz w:val="28"/>
          <w:szCs w:val="28"/>
        </w:rPr>
        <w:t xml:space="preserve"> </w:t>
      </w:r>
      <w:r w:rsidR="00AD79DD">
        <w:rPr>
          <w:color w:val="000000"/>
          <w:spacing w:val="10"/>
          <w:sz w:val="28"/>
          <w:szCs w:val="28"/>
        </w:rPr>
        <w:t>для проведения</w:t>
      </w:r>
      <w:r w:rsidR="00AD79DD" w:rsidRPr="00C9496C">
        <w:rPr>
          <w:color w:val="000000"/>
          <w:spacing w:val="10"/>
          <w:sz w:val="28"/>
          <w:szCs w:val="28"/>
        </w:rPr>
        <w:t xml:space="preserve"> выбор</w:t>
      </w:r>
      <w:r w:rsidR="00AD79DD">
        <w:rPr>
          <w:color w:val="000000"/>
          <w:spacing w:val="10"/>
          <w:sz w:val="28"/>
          <w:szCs w:val="28"/>
        </w:rPr>
        <w:t>ов деп</w:t>
      </w:r>
      <w:r w:rsidR="00AD79DD">
        <w:rPr>
          <w:color w:val="000000"/>
          <w:spacing w:val="10"/>
          <w:sz w:val="28"/>
          <w:szCs w:val="28"/>
        </w:rPr>
        <w:t>у</w:t>
      </w:r>
      <w:r w:rsidR="00AD79DD">
        <w:rPr>
          <w:color w:val="000000"/>
          <w:spacing w:val="10"/>
          <w:sz w:val="28"/>
          <w:szCs w:val="28"/>
        </w:rPr>
        <w:t xml:space="preserve">татов Думы </w:t>
      </w:r>
      <w:r>
        <w:rPr>
          <w:color w:val="000000"/>
          <w:spacing w:val="10"/>
          <w:sz w:val="28"/>
          <w:szCs w:val="28"/>
        </w:rPr>
        <w:t>Хвастовичского</w:t>
      </w:r>
      <w:r w:rsidR="00AD79DD">
        <w:rPr>
          <w:color w:val="000000"/>
          <w:spacing w:val="10"/>
          <w:sz w:val="28"/>
          <w:szCs w:val="28"/>
        </w:rPr>
        <w:t xml:space="preserve"> муниципального округа</w:t>
      </w:r>
      <w:r w:rsidR="00AD79DD" w:rsidRPr="00C9496C">
        <w:rPr>
          <w:color w:val="000000"/>
          <w:sz w:val="28"/>
          <w:szCs w:val="28"/>
        </w:rPr>
        <w:t>, представле</w:t>
      </w:r>
      <w:r w:rsidR="00AD79DD" w:rsidRPr="00C9496C">
        <w:rPr>
          <w:color w:val="000000"/>
          <w:sz w:val="28"/>
          <w:szCs w:val="28"/>
        </w:rPr>
        <w:t>н</w:t>
      </w:r>
      <w:r w:rsidR="00AD79DD" w:rsidRPr="00C9496C">
        <w:rPr>
          <w:color w:val="000000"/>
          <w:sz w:val="28"/>
          <w:szCs w:val="28"/>
        </w:rPr>
        <w:t xml:space="preserve">ную </w:t>
      </w:r>
      <w:r w:rsidR="00AD79DD" w:rsidRPr="00C9496C">
        <w:rPr>
          <w:color w:val="000000"/>
          <w:spacing w:val="-1"/>
          <w:sz w:val="28"/>
          <w:szCs w:val="28"/>
        </w:rPr>
        <w:t xml:space="preserve">территориальной избирательной комиссией </w:t>
      </w:r>
      <w:r>
        <w:rPr>
          <w:color w:val="000000"/>
          <w:spacing w:val="-1"/>
          <w:sz w:val="28"/>
          <w:szCs w:val="28"/>
        </w:rPr>
        <w:t>Хвастовичского</w:t>
      </w:r>
      <w:r w:rsidR="00AD79DD" w:rsidRPr="00C9496C">
        <w:rPr>
          <w:color w:val="000000"/>
          <w:spacing w:val="-1"/>
          <w:sz w:val="28"/>
          <w:szCs w:val="28"/>
        </w:rPr>
        <w:t xml:space="preserve"> района</w:t>
      </w:r>
      <w:r w:rsidR="004A12C7">
        <w:rPr>
          <w:color w:val="000000"/>
          <w:spacing w:val="-2"/>
          <w:sz w:val="28"/>
          <w:szCs w:val="28"/>
        </w:rPr>
        <w:t>,</w:t>
      </w:r>
      <w:r w:rsidR="00AD79DD" w:rsidRPr="00C9496C">
        <w:rPr>
          <w:color w:val="000000"/>
          <w:sz w:val="28"/>
          <w:szCs w:val="28"/>
        </w:rPr>
        <w:t xml:space="preserve"> </w:t>
      </w:r>
      <w:r w:rsidR="00AD79DD">
        <w:rPr>
          <w:color w:val="000000"/>
          <w:spacing w:val="-1"/>
          <w:sz w:val="28"/>
          <w:szCs w:val="28"/>
        </w:rPr>
        <w:t>Райо</w:t>
      </w:r>
      <w:r w:rsidR="00AD79DD">
        <w:rPr>
          <w:color w:val="000000"/>
          <w:spacing w:val="-1"/>
          <w:sz w:val="28"/>
          <w:szCs w:val="28"/>
        </w:rPr>
        <w:t>н</w:t>
      </w:r>
      <w:r w:rsidR="003C7F9B">
        <w:rPr>
          <w:color w:val="000000"/>
          <w:spacing w:val="-1"/>
          <w:sz w:val="28"/>
          <w:szCs w:val="28"/>
        </w:rPr>
        <w:t>ное</w:t>
      </w:r>
      <w:r w:rsidR="00AD79DD">
        <w:rPr>
          <w:color w:val="000000"/>
          <w:spacing w:val="-1"/>
          <w:sz w:val="28"/>
          <w:szCs w:val="28"/>
        </w:rPr>
        <w:t xml:space="preserve"> Со</w:t>
      </w:r>
      <w:r w:rsidR="00FB25B0">
        <w:rPr>
          <w:color w:val="000000"/>
          <w:spacing w:val="-1"/>
          <w:sz w:val="28"/>
          <w:szCs w:val="28"/>
        </w:rPr>
        <w:t>брание</w:t>
      </w:r>
      <w:r w:rsidR="00AC30BD">
        <w:rPr>
          <w:color w:val="000000"/>
          <w:spacing w:val="-1"/>
          <w:sz w:val="28"/>
          <w:szCs w:val="28"/>
        </w:rPr>
        <w:t xml:space="preserve"> МР «Хвастовичский район»</w:t>
      </w:r>
      <w:r w:rsidR="00C561AC">
        <w:rPr>
          <w:color w:val="000000"/>
          <w:sz w:val="28"/>
          <w:szCs w:val="28"/>
        </w:rPr>
        <w:t xml:space="preserve"> </w:t>
      </w:r>
    </w:p>
    <w:p w:rsidR="00AD79DD" w:rsidRDefault="00AD79DD" w:rsidP="00D66265">
      <w:pPr>
        <w:shd w:val="clear" w:color="auto" w:fill="FFFFFF"/>
        <w:spacing w:before="120" w:line="360" w:lineRule="auto"/>
        <w:ind w:left="53" w:right="62" w:firstLine="516"/>
        <w:jc w:val="center"/>
        <w:rPr>
          <w:b/>
          <w:color w:val="000000"/>
          <w:spacing w:val="-1"/>
          <w:sz w:val="28"/>
          <w:szCs w:val="28"/>
        </w:rPr>
      </w:pPr>
      <w:r w:rsidRPr="00C9496C">
        <w:rPr>
          <w:b/>
          <w:color w:val="000000"/>
          <w:spacing w:val="-1"/>
          <w:sz w:val="28"/>
          <w:szCs w:val="28"/>
        </w:rPr>
        <w:t>Р</w:t>
      </w:r>
      <w:r w:rsidRPr="00C9496C">
        <w:rPr>
          <w:b/>
          <w:color w:val="000000"/>
          <w:spacing w:val="-1"/>
          <w:sz w:val="28"/>
          <w:szCs w:val="28"/>
        </w:rPr>
        <w:t>Е</w:t>
      </w:r>
      <w:r w:rsidRPr="00C9496C">
        <w:rPr>
          <w:b/>
          <w:color w:val="000000"/>
          <w:spacing w:val="-1"/>
          <w:sz w:val="28"/>
          <w:szCs w:val="28"/>
        </w:rPr>
        <w:t>ШИЛ</w:t>
      </w:r>
      <w:r w:rsidR="00AC30BD">
        <w:rPr>
          <w:b/>
          <w:color w:val="000000"/>
          <w:spacing w:val="-1"/>
          <w:sz w:val="28"/>
          <w:szCs w:val="28"/>
        </w:rPr>
        <w:t>О</w:t>
      </w:r>
      <w:r w:rsidRPr="00C9496C">
        <w:rPr>
          <w:b/>
          <w:color w:val="000000"/>
          <w:spacing w:val="-1"/>
          <w:sz w:val="28"/>
          <w:szCs w:val="28"/>
        </w:rPr>
        <w:t>:</w:t>
      </w:r>
    </w:p>
    <w:p w:rsidR="00AD79DD" w:rsidRPr="006B3BCF" w:rsidRDefault="00AD79DD" w:rsidP="00D66265">
      <w:pPr>
        <w:spacing w:before="120" w:line="360" w:lineRule="auto"/>
        <w:ind w:firstLine="516"/>
        <w:jc w:val="both"/>
        <w:rPr>
          <w:sz w:val="28"/>
        </w:rPr>
      </w:pPr>
      <w:r w:rsidRPr="00C9496C">
        <w:rPr>
          <w:color w:val="000000"/>
          <w:spacing w:val="-3"/>
          <w:sz w:val="28"/>
          <w:szCs w:val="28"/>
        </w:rPr>
        <w:t>1.</w:t>
      </w:r>
      <w:r w:rsidR="00D66265">
        <w:rPr>
          <w:color w:val="000000"/>
          <w:spacing w:val="-3"/>
          <w:sz w:val="28"/>
          <w:szCs w:val="28"/>
        </w:rPr>
        <w:t xml:space="preserve"> </w:t>
      </w:r>
      <w:r w:rsidRPr="00C9496C">
        <w:rPr>
          <w:color w:val="000000"/>
          <w:spacing w:val="-3"/>
          <w:sz w:val="28"/>
          <w:szCs w:val="28"/>
        </w:rPr>
        <w:t>Утвердить</w:t>
      </w:r>
      <w:r w:rsidR="00C561AC">
        <w:rPr>
          <w:color w:val="000000"/>
          <w:spacing w:val="-3"/>
          <w:sz w:val="28"/>
          <w:szCs w:val="28"/>
        </w:rPr>
        <w:t xml:space="preserve"> </w:t>
      </w:r>
      <w:r w:rsidRPr="00C9496C">
        <w:rPr>
          <w:color w:val="000000"/>
          <w:spacing w:val="-3"/>
          <w:sz w:val="28"/>
          <w:szCs w:val="28"/>
        </w:rPr>
        <w:t>схем</w:t>
      </w:r>
      <w:r>
        <w:rPr>
          <w:color w:val="000000"/>
          <w:spacing w:val="-3"/>
          <w:sz w:val="28"/>
          <w:szCs w:val="28"/>
        </w:rPr>
        <w:t>у</w:t>
      </w:r>
      <w:r w:rsidR="00C561AC">
        <w:rPr>
          <w:color w:val="000000"/>
          <w:spacing w:val="-3"/>
          <w:sz w:val="28"/>
          <w:szCs w:val="28"/>
        </w:rPr>
        <w:t xml:space="preserve"> </w:t>
      </w:r>
      <w:r w:rsidRPr="00C9496C">
        <w:rPr>
          <w:color w:val="000000"/>
          <w:spacing w:val="-3"/>
          <w:sz w:val="28"/>
          <w:szCs w:val="28"/>
        </w:rPr>
        <w:t>избирательн</w:t>
      </w:r>
      <w:r>
        <w:rPr>
          <w:color w:val="000000"/>
          <w:spacing w:val="-3"/>
          <w:sz w:val="28"/>
          <w:szCs w:val="28"/>
        </w:rPr>
        <w:t>ых</w:t>
      </w:r>
      <w:r w:rsidRPr="00C9496C">
        <w:rPr>
          <w:color w:val="000000"/>
          <w:spacing w:val="-3"/>
          <w:sz w:val="28"/>
          <w:szCs w:val="28"/>
        </w:rPr>
        <w:t xml:space="preserve"> округ</w:t>
      </w:r>
      <w:r>
        <w:rPr>
          <w:color w:val="000000"/>
          <w:spacing w:val="-3"/>
          <w:sz w:val="28"/>
          <w:szCs w:val="28"/>
        </w:rPr>
        <w:t>ов</w:t>
      </w:r>
      <w:r w:rsidRPr="00C9496C"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для проведения выборов</w:t>
      </w:r>
      <w:r w:rsidR="00C561AC">
        <w:rPr>
          <w:color w:val="000000"/>
          <w:spacing w:val="-3"/>
          <w:sz w:val="28"/>
          <w:szCs w:val="28"/>
        </w:rPr>
        <w:t xml:space="preserve"> </w:t>
      </w:r>
      <w:r w:rsidRPr="00C9496C">
        <w:rPr>
          <w:color w:val="000000"/>
          <w:spacing w:val="-2"/>
          <w:sz w:val="28"/>
          <w:szCs w:val="28"/>
        </w:rPr>
        <w:t>депутатов</w:t>
      </w:r>
      <w:r w:rsidR="00C561AC"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 xml:space="preserve">Думы </w:t>
      </w:r>
      <w:r w:rsidR="00F677AD">
        <w:rPr>
          <w:color w:val="000000"/>
          <w:spacing w:val="-2"/>
          <w:sz w:val="28"/>
          <w:szCs w:val="28"/>
        </w:rPr>
        <w:t>Хвастовичского</w:t>
      </w:r>
      <w:r>
        <w:rPr>
          <w:color w:val="000000"/>
          <w:spacing w:val="-2"/>
          <w:sz w:val="28"/>
          <w:szCs w:val="28"/>
        </w:rPr>
        <w:t xml:space="preserve"> муниципального округа </w:t>
      </w:r>
      <w:r>
        <w:rPr>
          <w:sz w:val="28"/>
        </w:rPr>
        <w:t>с</w:t>
      </w:r>
      <w:r w:rsidR="004E16F8">
        <w:rPr>
          <w:sz w:val="28"/>
        </w:rPr>
        <w:t>роком на 10 лет (приложение</w:t>
      </w:r>
      <w:r>
        <w:rPr>
          <w:sz w:val="28"/>
        </w:rPr>
        <w:t>).</w:t>
      </w:r>
    </w:p>
    <w:p w:rsidR="002650F1" w:rsidRDefault="00AD79DD" w:rsidP="00D66265">
      <w:pPr>
        <w:shd w:val="clear" w:color="auto" w:fill="FFFFFF"/>
        <w:spacing w:before="120" w:line="360" w:lineRule="auto"/>
        <w:ind w:left="53" w:right="77" w:firstLine="516"/>
        <w:jc w:val="both"/>
        <w:rPr>
          <w:sz w:val="28"/>
          <w:szCs w:val="28"/>
        </w:rPr>
      </w:pPr>
      <w:r w:rsidRPr="00C9496C">
        <w:rPr>
          <w:color w:val="000000"/>
          <w:spacing w:val="7"/>
          <w:sz w:val="28"/>
          <w:szCs w:val="28"/>
        </w:rPr>
        <w:t xml:space="preserve">2. Настоящее решение вступает в силу со дня его официального </w:t>
      </w:r>
      <w:r w:rsidRPr="00C9496C">
        <w:rPr>
          <w:color w:val="000000"/>
          <w:spacing w:val="3"/>
          <w:sz w:val="28"/>
          <w:szCs w:val="28"/>
        </w:rPr>
        <w:t>опубл</w:t>
      </w:r>
      <w:r w:rsidRPr="00C9496C">
        <w:rPr>
          <w:color w:val="000000"/>
          <w:spacing w:val="3"/>
          <w:sz w:val="28"/>
          <w:szCs w:val="28"/>
        </w:rPr>
        <w:t>и</w:t>
      </w:r>
      <w:r w:rsidRPr="00C9496C">
        <w:rPr>
          <w:color w:val="000000"/>
          <w:spacing w:val="3"/>
          <w:sz w:val="28"/>
          <w:szCs w:val="28"/>
        </w:rPr>
        <w:t>кования в районной газете</w:t>
      </w:r>
      <w:r w:rsidR="00C561AC">
        <w:rPr>
          <w:color w:val="000000"/>
          <w:spacing w:val="3"/>
          <w:sz w:val="28"/>
          <w:szCs w:val="28"/>
        </w:rPr>
        <w:t xml:space="preserve"> </w:t>
      </w:r>
      <w:r w:rsidR="006B3BCF">
        <w:rPr>
          <w:color w:val="000000"/>
          <w:spacing w:val="-1"/>
          <w:sz w:val="28"/>
          <w:szCs w:val="28"/>
        </w:rPr>
        <w:t>"Родной край</w:t>
      </w:r>
      <w:r w:rsidRPr="00C9496C">
        <w:rPr>
          <w:color w:val="000000"/>
          <w:spacing w:val="-1"/>
          <w:sz w:val="28"/>
          <w:szCs w:val="28"/>
        </w:rPr>
        <w:t>".</w:t>
      </w:r>
    </w:p>
    <w:p w:rsidR="002650F1" w:rsidRDefault="002650F1" w:rsidP="00C561AC">
      <w:pPr>
        <w:jc w:val="both"/>
        <w:rPr>
          <w:sz w:val="28"/>
          <w:szCs w:val="28"/>
        </w:rPr>
      </w:pPr>
    </w:p>
    <w:p w:rsidR="007C7783" w:rsidRDefault="007C7783" w:rsidP="00C561AC">
      <w:pPr>
        <w:jc w:val="both"/>
        <w:rPr>
          <w:sz w:val="28"/>
          <w:szCs w:val="28"/>
        </w:rPr>
      </w:pPr>
    </w:p>
    <w:p w:rsidR="007C7783" w:rsidRPr="007C7783" w:rsidRDefault="007C7783" w:rsidP="00C561AC">
      <w:pPr>
        <w:jc w:val="both"/>
        <w:rPr>
          <w:b/>
          <w:sz w:val="28"/>
          <w:szCs w:val="28"/>
        </w:rPr>
      </w:pPr>
      <w:r w:rsidRPr="007C7783">
        <w:rPr>
          <w:b/>
          <w:sz w:val="28"/>
          <w:szCs w:val="28"/>
        </w:rPr>
        <w:t>Глава муниципального района</w:t>
      </w:r>
    </w:p>
    <w:p w:rsidR="007C7783" w:rsidRDefault="007C7783" w:rsidP="00C561AC">
      <w:pPr>
        <w:jc w:val="both"/>
        <w:rPr>
          <w:b/>
          <w:sz w:val="28"/>
          <w:szCs w:val="28"/>
        </w:rPr>
      </w:pPr>
      <w:r w:rsidRPr="007C7783">
        <w:rPr>
          <w:b/>
          <w:sz w:val="28"/>
          <w:szCs w:val="28"/>
        </w:rPr>
        <w:t xml:space="preserve">«Хвастовичский район»                   </w:t>
      </w:r>
      <w:r w:rsidR="00D640C5">
        <w:rPr>
          <w:b/>
          <w:sz w:val="28"/>
          <w:szCs w:val="28"/>
        </w:rPr>
        <w:t xml:space="preserve">                               Л.Т. Ефремкина</w:t>
      </w:r>
    </w:p>
    <w:p w:rsidR="007C7783" w:rsidRPr="007C7783" w:rsidRDefault="007C7783" w:rsidP="00C561AC">
      <w:pPr>
        <w:jc w:val="both"/>
        <w:rPr>
          <w:b/>
          <w:sz w:val="28"/>
          <w:szCs w:val="28"/>
        </w:rPr>
      </w:pPr>
      <w:r w:rsidRPr="007C7783">
        <w:rPr>
          <w:b/>
          <w:sz w:val="28"/>
          <w:szCs w:val="28"/>
        </w:rPr>
        <w:t xml:space="preserve"> </w:t>
      </w:r>
    </w:p>
    <w:p w:rsidR="007C7783" w:rsidRDefault="007C7783" w:rsidP="00C561AC"/>
    <w:p w:rsidR="00E878D0" w:rsidRDefault="00E878D0" w:rsidP="00327C03"/>
    <w:p w:rsidR="00E878D0" w:rsidRDefault="00E878D0" w:rsidP="00327C03"/>
    <w:p w:rsidR="00BE219B" w:rsidRDefault="00BE219B" w:rsidP="00327C03"/>
    <w:p w:rsidR="00BE219B" w:rsidRDefault="00BE219B" w:rsidP="00327C03"/>
    <w:p w:rsidR="00BE219B" w:rsidRDefault="00BE219B" w:rsidP="00327C03"/>
    <w:p w:rsidR="00E878D0" w:rsidRPr="003E619A" w:rsidRDefault="00E878D0" w:rsidP="005C0207">
      <w:pPr>
        <w:pStyle w:val="a5"/>
        <w:tabs>
          <w:tab w:val="left" w:pos="708"/>
        </w:tabs>
        <w:spacing w:line="240" w:lineRule="auto"/>
        <w:ind w:left="5670"/>
        <w:jc w:val="right"/>
        <w:rPr>
          <w:color w:val="000000"/>
          <w:sz w:val="20"/>
          <w:szCs w:val="20"/>
        </w:rPr>
      </w:pPr>
      <w:r w:rsidRPr="003E619A">
        <w:rPr>
          <w:color w:val="000000"/>
          <w:sz w:val="20"/>
          <w:szCs w:val="20"/>
        </w:rPr>
        <w:lastRenderedPageBreak/>
        <w:t xml:space="preserve">Приложение </w:t>
      </w:r>
    </w:p>
    <w:p w:rsidR="00E878D0" w:rsidRPr="003E619A" w:rsidRDefault="00E878D0" w:rsidP="005C0207">
      <w:pPr>
        <w:pStyle w:val="a5"/>
        <w:tabs>
          <w:tab w:val="left" w:pos="708"/>
        </w:tabs>
        <w:spacing w:line="240" w:lineRule="auto"/>
        <w:ind w:left="5670"/>
        <w:jc w:val="right"/>
        <w:rPr>
          <w:color w:val="000000"/>
          <w:sz w:val="20"/>
          <w:szCs w:val="20"/>
        </w:rPr>
      </w:pPr>
      <w:r w:rsidRPr="003E619A">
        <w:rPr>
          <w:color w:val="000000"/>
          <w:sz w:val="20"/>
          <w:szCs w:val="20"/>
        </w:rPr>
        <w:t xml:space="preserve">к </w:t>
      </w:r>
      <w:r>
        <w:rPr>
          <w:color w:val="000000"/>
          <w:sz w:val="20"/>
          <w:szCs w:val="20"/>
        </w:rPr>
        <w:t>решению</w:t>
      </w:r>
      <w:r w:rsidR="002B33A5">
        <w:rPr>
          <w:color w:val="000000"/>
          <w:sz w:val="20"/>
          <w:szCs w:val="20"/>
        </w:rPr>
        <w:t xml:space="preserve"> </w:t>
      </w:r>
      <w:r w:rsidR="0090559C">
        <w:rPr>
          <w:color w:val="000000"/>
          <w:sz w:val="20"/>
          <w:szCs w:val="20"/>
        </w:rPr>
        <w:t>Районного Собрания</w:t>
      </w:r>
    </w:p>
    <w:p w:rsidR="00E878D0" w:rsidRPr="003E619A" w:rsidRDefault="0090559C" w:rsidP="005C0207">
      <w:pPr>
        <w:pStyle w:val="a5"/>
        <w:tabs>
          <w:tab w:val="left" w:pos="708"/>
        </w:tabs>
        <w:spacing w:line="240" w:lineRule="auto"/>
        <w:ind w:left="5670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МР «Хвастовичский район»</w:t>
      </w:r>
    </w:p>
    <w:p w:rsidR="00E878D0" w:rsidRPr="005433AF" w:rsidRDefault="00E878D0" w:rsidP="005C0207">
      <w:pPr>
        <w:pStyle w:val="ConsNonformat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</w:rPr>
        <w:t xml:space="preserve">                                                                                                                      </w:t>
      </w:r>
      <w:r w:rsidRPr="003E619A">
        <w:rPr>
          <w:rFonts w:ascii="Times New Roman" w:hAnsi="Times New Roman"/>
          <w:color w:val="000000"/>
        </w:rPr>
        <w:t xml:space="preserve">от </w:t>
      </w:r>
      <w:r w:rsidR="00DD178D">
        <w:rPr>
          <w:rFonts w:ascii="Times New Roman" w:hAnsi="Times New Roman"/>
          <w:color w:val="000000"/>
        </w:rPr>
        <w:t xml:space="preserve">28.02. </w:t>
      </w:r>
      <w:smartTag w:uri="urn:schemas-microsoft-com:office:smarttags" w:element="metricconverter">
        <w:smartTagPr>
          <w:attr w:name="ProductID" w:val="2025 г"/>
        </w:smartTagPr>
        <w:r>
          <w:rPr>
            <w:rFonts w:ascii="Times New Roman" w:hAnsi="Times New Roman"/>
            <w:color w:val="000000"/>
          </w:rPr>
          <w:t>2025 г</w:t>
        </w:r>
      </w:smartTag>
      <w:r>
        <w:rPr>
          <w:rFonts w:ascii="Times New Roman" w:hAnsi="Times New Roman"/>
          <w:color w:val="000000"/>
        </w:rPr>
        <w:t>.</w:t>
      </w:r>
      <w:r w:rsidRPr="003E619A">
        <w:rPr>
          <w:rFonts w:ascii="Times New Roman" w:hAnsi="Times New Roman"/>
          <w:color w:val="000000"/>
        </w:rPr>
        <w:t xml:space="preserve"> № </w:t>
      </w:r>
      <w:r w:rsidR="00DD178D">
        <w:rPr>
          <w:rFonts w:ascii="Times New Roman" w:hAnsi="Times New Roman"/>
          <w:color w:val="000000"/>
        </w:rPr>
        <w:t>33</w:t>
      </w:r>
      <w:r w:rsidR="009F42FB">
        <w:rPr>
          <w:rFonts w:ascii="Times New Roman" w:hAnsi="Times New Roman"/>
          <w:color w:val="000000"/>
        </w:rPr>
        <w:t>5</w:t>
      </w:r>
    </w:p>
    <w:p w:rsidR="00E878D0" w:rsidRDefault="00E878D0" w:rsidP="005C0207">
      <w:pPr>
        <w:pStyle w:val="ConsNonformat"/>
        <w:jc w:val="right"/>
        <w:rPr>
          <w:rFonts w:ascii="Times New Roman" w:hAnsi="Times New Roman"/>
          <w:i/>
          <w:w w:val="90"/>
          <w:sz w:val="28"/>
          <w:szCs w:val="28"/>
        </w:rPr>
      </w:pPr>
    </w:p>
    <w:p w:rsidR="00E878D0" w:rsidRPr="00D40992" w:rsidRDefault="00E878D0" w:rsidP="00684F46">
      <w:pPr>
        <w:pStyle w:val="ConsNonformat"/>
        <w:jc w:val="center"/>
        <w:rPr>
          <w:rFonts w:ascii="Times New Roman" w:hAnsi="Times New Roman"/>
          <w:b/>
          <w:sz w:val="28"/>
        </w:rPr>
      </w:pPr>
      <w:r w:rsidRPr="00D40992">
        <w:rPr>
          <w:rFonts w:ascii="Times New Roman" w:hAnsi="Times New Roman"/>
          <w:b/>
          <w:sz w:val="28"/>
        </w:rPr>
        <w:t>С Х Е М А</w:t>
      </w:r>
    </w:p>
    <w:p w:rsidR="00E878D0" w:rsidRDefault="00E878D0" w:rsidP="00684F46">
      <w:pPr>
        <w:pStyle w:val="ConsNonforma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избирательных округов</w:t>
      </w:r>
      <w:r w:rsidRPr="00D40992">
        <w:rPr>
          <w:rFonts w:ascii="Times New Roman" w:hAnsi="Times New Roman"/>
          <w:b/>
          <w:sz w:val="28"/>
        </w:rPr>
        <w:t xml:space="preserve"> для проведения выборов депутатов </w:t>
      </w:r>
    </w:p>
    <w:p w:rsidR="00E878D0" w:rsidRPr="004A11CF" w:rsidRDefault="00E878D0" w:rsidP="00684F46">
      <w:pPr>
        <w:pStyle w:val="ConsNonforma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Думы Хвастовичского муниципального округа </w:t>
      </w:r>
    </w:p>
    <w:p w:rsidR="00E878D0" w:rsidRPr="00485097" w:rsidRDefault="00E878D0" w:rsidP="00CD6AD1">
      <w:pPr>
        <w:pStyle w:val="ConsNonformat"/>
        <w:spacing w:line="216" w:lineRule="auto"/>
        <w:jc w:val="center"/>
        <w:rPr>
          <w:rFonts w:ascii="Times New Roman" w:hAnsi="Times New Roman"/>
          <w:b/>
          <w:sz w:val="28"/>
        </w:rPr>
      </w:pPr>
    </w:p>
    <w:p w:rsidR="00E878D0" w:rsidRPr="00AE43D4" w:rsidRDefault="00E878D0" w:rsidP="00CD6AD1">
      <w:pPr>
        <w:pStyle w:val="ConsNonformat"/>
        <w:spacing w:line="216" w:lineRule="auto"/>
        <w:jc w:val="center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t>П</w:t>
      </w:r>
      <w:r w:rsidRPr="0011497C">
        <w:rPr>
          <w:rFonts w:ascii="Times New Roman" w:hAnsi="Times New Roman"/>
          <w:b/>
          <w:sz w:val="28"/>
          <w:u w:val="single"/>
        </w:rPr>
        <w:t>ятимандатный избирательный округ № 1</w:t>
      </w:r>
    </w:p>
    <w:p w:rsidR="002B33A5" w:rsidRPr="00BE219B" w:rsidRDefault="002B33A5" w:rsidP="00CD6AD1">
      <w:pPr>
        <w:pStyle w:val="ConsNonformat"/>
        <w:spacing w:line="216" w:lineRule="auto"/>
        <w:jc w:val="both"/>
        <w:rPr>
          <w:rFonts w:ascii="Times New Roman" w:hAnsi="Times New Roman"/>
          <w:sz w:val="16"/>
          <w:szCs w:val="16"/>
        </w:rPr>
      </w:pPr>
    </w:p>
    <w:p w:rsidR="00E878D0" w:rsidRPr="00BE219B" w:rsidRDefault="00E878D0" w:rsidP="00CD6AD1">
      <w:pPr>
        <w:pStyle w:val="ConsNonformat"/>
        <w:spacing w:line="216" w:lineRule="auto"/>
        <w:jc w:val="both"/>
        <w:rPr>
          <w:rFonts w:ascii="Times New Roman" w:hAnsi="Times New Roman"/>
          <w:i/>
          <w:sz w:val="28"/>
        </w:rPr>
      </w:pPr>
      <w:r w:rsidRPr="00BE219B">
        <w:rPr>
          <w:rFonts w:ascii="Times New Roman" w:hAnsi="Times New Roman"/>
          <w:i/>
          <w:sz w:val="28"/>
        </w:rPr>
        <w:t>В состав округа входит:</w:t>
      </w:r>
    </w:p>
    <w:p w:rsidR="00E878D0" w:rsidRPr="00BE219B" w:rsidRDefault="00E878D0" w:rsidP="00CD6AD1">
      <w:pPr>
        <w:pStyle w:val="ConsNonformat"/>
        <w:spacing w:line="216" w:lineRule="auto"/>
        <w:jc w:val="both"/>
        <w:rPr>
          <w:rFonts w:ascii="Times New Roman" w:hAnsi="Times New Roman"/>
          <w:bCs/>
          <w:spacing w:val="-4"/>
          <w:sz w:val="28"/>
          <w:szCs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ч</w:t>
      </w:r>
      <w:r w:rsidRPr="00A44199">
        <w:rPr>
          <w:rFonts w:ascii="Times New Roman" w:hAnsi="Times New Roman"/>
          <w:sz w:val="28"/>
          <w:szCs w:val="28"/>
        </w:rPr>
        <w:t xml:space="preserve">асть </w:t>
      </w:r>
      <w:r>
        <w:rPr>
          <w:rFonts w:ascii="Times New Roman" w:hAnsi="Times New Roman"/>
          <w:sz w:val="28"/>
          <w:szCs w:val="28"/>
        </w:rPr>
        <w:t>территории с.</w:t>
      </w:r>
      <w:r w:rsidRPr="00A44199">
        <w:rPr>
          <w:rFonts w:ascii="Times New Roman" w:hAnsi="Times New Roman"/>
          <w:sz w:val="28"/>
          <w:szCs w:val="28"/>
        </w:rPr>
        <w:t xml:space="preserve"> Хвастовичи</w:t>
      </w:r>
      <w:r w:rsidRPr="00216042">
        <w:rPr>
          <w:rFonts w:ascii="Times New Roman" w:hAnsi="Times New Roman"/>
          <w:bCs/>
          <w:sz w:val="28"/>
          <w:szCs w:val="28"/>
        </w:rPr>
        <w:t xml:space="preserve"> </w:t>
      </w:r>
      <w:r w:rsidRPr="00A44199">
        <w:rPr>
          <w:rFonts w:ascii="Times New Roman" w:hAnsi="Times New Roman"/>
          <w:sz w:val="28"/>
          <w:szCs w:val="28"/>
        </w:rPr>
        <w:t xml:space="preserve">в следующих границах: </w:t>
      </w:r>
      <w:r w:rsidRPr="00A44199">
        <w:rPr>
          <w:rFonts w:ascii="Times New Roman" w:hAnsi="Times New Roman"/>
          <w:bCs/>
          <w:sz w:val="28"/>
          <w:szCs w:val="28"/>
        </w:rPr>
        <w:t>пер. Базарный, ул. Бусловского, ул. Господарева, пер. Димитрова, ул. Димитрова, 2-ой пер. Д</w:t>
      </w:r>
      <w:r w:rsidRPr="00A44199">
        <w:rPr>
          <w:rFonts w:ascii="Times New Roman" w:hAnsi="Times New Roman"/>
          <w:bCs/>
          <w:sz w:val="28"/>
          <w:szCs w:val="28"/>
        </w:rPr>
        <w:t>и</w:t>
      </w:r>
      <w:r w:rsidRPr="00A44199">
        <w:rPr>
          <w:rFonts w:ascii="Times New Roman" w:hAnsi="Times New Roman"/>
          <w:bCs/>
          <w:sz w:val="28"/>
          <w:szCs w:val="28"/>
        </w:rPr>
        <w:t>митрова, ул. Ленина,</w:t>
      </w:r>
      <w:r w:rsidR="00137346">
        <w:rPr>
          <w:rFonts w:ascii="Times New Roman" w:hAnsi="Times New Roman"/>
          <w:bCs/>
          <w:sz w:val="28"/>
          <w:szCs w:val="28"/>
        </w:rPr>
        <w:t xml:space="preserve"> </w:t>
      </w:r>
      <w:r w:rsidRPr="00A44199">
        <w:rPr>
          <w:rFonts w:ascii="Times New Roman" w:hAnsi="Times New Roman"/>
          <w:bCs/>
          <w:sz w:val="28"/>
          <w:szCs w:val="28"/>
        </w:rPr>
        <w:t>ул. Луговая, ул. Молодежная, ул. 2-ая Набережная, 2-ой пер. Набережный,</w:t>
      </w:r>
      <w:r w:rsidR="00137346">
        <w:rPr>
          <w:rFonts w:ascii="Times New Roman" w:hAnsi="Times New Roman"/>
          <w:bCs/>
          <w:sz w:val="28"/>
          <w:szCs w:val="28"/>
        </w:rPr>
        <w:t xml:space="preserve"> </w:t>
      </w:r>
      <w:r w:rsidRPr="00A44199">
        <w:rPr>
          <w:rFonts w:ascii="Times New Roman" w:hAnsi="Times New Roman"/>
          <w:bCs/>
          <w:sz w:val="28"/>
          <w:szCs w:val="28"/>
        </w:rPr>
        <w:t>ул. Н</w:t>
      </w:r>
      <w:r w:rsidRPr="00A44199">
        <w:rPr>
          <w:rFonts w:ascii="Times New Roman" w:hAnsi="Times New Roman"/>
          <w:bCs/>
          <w:sz w:val="28"/>
          <w:szCs w:val="28"/>
        </w:rPr>
        <w:t>о</w:t>
      </w:r>
      <w:r w:rsidRPr="00A44199">
        <w:rPr>
          <w:rFonts w:ascii="Times New Roman" w:hAnsi="Times New Roman"/>
          <w:bCs/>
          <w:sz w:val="28"/>
          <w:szCs w:val="28"/>
        </w:rPr>
        <w:t>вая, ул. Ольховая, ул. Пушкина, ул. Советская, пер. Советский,</w:t>
      </w:r>
      <w:r w:rsidR="00137346">
        <w:rPr>
          <w:rFonts w:ascii="Times New Roman" w:hAnsi="Times New Roman"/>
          <w:bCs/>
          <w:sz w:val="28"/>
          <w:szCs w:val="28"/>
        </w:rPr>
        <w:t xml:space="preserve"> </w:t>
      </w:r>
      <w:r w:rsidRPr="00A44199">
        <w:rPr>
          <w:rFonts w:ascii="Times New Roman" w:hAnsi="Times New Roman"/>
          <w:bCs/>
          <w:sz w:val="28"/>
          <w:szCs w:val="28"/>
        </w:rPr>
        <w:t>ул. Строителей,</w:t>
      </w:r>
      <w:r w:rsidR="00137346">
        <w:rPr>
          <w:rFonts w:ascii="Times New Roman" w:hAnsi="Times New Roman"/>
          <w:bCs/>
          <w:sz w:val="28"/>
          <w:szCs w:val="28"/>
        </w:rPr>
        <w:t xml:space="preserve"> </w:t>
      </w:r>
      <w:r w:rsidRPr="00BE219B">
        <w:rPr>
          <w:rFonts w:ascii="Times New Roman" w:hAnsi="Times New Roman"/>
          <w:bCs/>
          <w:spacing w:val="-4"/>
          <w:sz w:val="28"/>
          <w:szCs w:val="28"/>
        </w:rPr>
        <w:t>ул. Талалушкина,</w:t>
      </w:r>
      <w:r w:rsidR="00137346" w:rsidRPr="00BE219B"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  <w:r w:rsidRPr="00BE219B">
        <w:rPr>
          <w:rFonts w:ascii="Times New Roman" w:hAnsi="Times New Roman"/>
          <w:bCs/>
          <w:spacing w:val="-4"/>
          <w:sz w:val="28"/>
          <w:szCs w:val="28"/>
        </w:rPr>
        <w:t>ул. Циолковского, ул. 70-летия Победы, пер. Ленина;</w:t>
      </w:r>
    </w:p>
    <w:p w:rsidR="00E878D0" w:rsidRDefault="00E878D0" w:rsidP="00CD6AD1">
      <w:pPr>
        <w:pStyle w:val="ConsNonformat"/>
        <w:spacing w:line="21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ч</w:t>
      </w:r>
      <w:r w:rsidRPr="00A44199">
        <w:rPr>
          <w:rFonts w:ascii="Times New Roman" w:hAnsi="Times New Roman"/>
          <w:sz w:val="28"/>
          <w:szCs w:val="28"/>
        </w:rPr>
        <w:t xml:space="preserve">асть </w:t>
      </w:r>
      <w:r>
        <w:rPr>
          <w:rFonts w:ascii="Times New Roman" w:hAnsi="Times New Roman"/>
          <w:sz w:val="28"/>
          <w:szCs w:val="28"/>
        </w:rPr>
        <w:t xml:space="preserve">территории </w:t>
      </w:r>
      <w:r w:rsidRPr="00216042">
        <w:rPr>
          <w:rFonts w:ascii="Times New Roman" w:hAnsi="Times New Roman"/>
          <w:bCs/>
          <w:sz w:val="28"/>
          <w:szCs w:val="28"/>
        </w:rPr>
        <w:t>с.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216042">
        <w:rPr>
          <w:rFonts w:ascii="Times New Roman" w:hAnsi="Times New Roman"/>
          <w:bCs/>
          <w:sz w:val="28"/>
          <w:szCs w:val="28"/>
        </w:rPr>
        <w:t>Хвастовичи в следующих границах</w:t>
      </w:r>
      <w:r w:rsidRPr="00216042">
        <w:rPr>
          <w:rFonts w:ascii="Times New Roman" w:hAnsi="Times New Roman"/>
          <w:bCs/>
          <w:iCs/>
          <w:sz w:val="28"/>
          <w:szCs w:val="28"/>
        </w:rPr>
        <w:t xml:space="preserve">: </w:t>
      </w:r>
      <w:r w:rsidRPr="00216042">
        <w:rPr>
          <w:rFonts w:ascii="Times New Roman" w:hAnsi="Times New Roman"/>
          <w:sz w:val="28"/>
          <w:szCs w:val="28"/>
        </w:rPr>
        <w:t>ул. Запрудная, пер. Кирова, ул. Кирова, 2-й пер. Кирова, ул. Лилякова,</w:t>
      </w:r>
      <w:r w:rsidR="00137346">
        <w:rPr>
          <w:rFonts w:ascii="Times New Roman" w:hAnsi="Times New Roman"/>
          <w:sz w:val="28"/>
          <w:szCs w:val="28"/>
        </w:rPr>
        <w:t xml:space="preserve"> </w:t>
      </w:r>
      <w:r w:rsidRPr="00216042">
        <w:rPr>
          <w:rFonts w:ascii="Times New Roman" w:hAnsi="Times New Roman"/>
          <w:sz w:val="28"/>
          <w:szCs w:val="28"/>
        </w:rPr>
        <w:t>ул. Набережная, ул. Со</w:t>
      </w:r>
      <w:r w:rsidRPr="00216042">
        <w:rPr>
          <w:rFonts w:ascii="Times New Roman" w:hAnsi="Times New Roman"/>
          <w:sz w:val="28"/>
          <w:szCs w:val="28"/>
        </w:rPr>
        <w:t>в</w:t>
      </w:r>
      <w:r w:rsidRPr="00216042">
        <w:rPr>
          <w:rFonts w:ascii="Times New Roman" w:hAnsi="Times New Roman"/>
          <w:sz w:val="28"/>
          <w:szCs w:val="28"/>
        </w:rPr>
        <w:t>хозная, пер. Совхозный,</w:t>
      </w:r>
      <w:r w:rsidR="00137346">
        <w:rPr>
          <w:rFonts w:ascii="Times New Roman" w:hAnsi="Times New Roman"/>
          <w:sz w:val="28"/>
          <w:szCs w:val="28"/>
        </w:rPr>
        <w:t xml:space="preserve"> </w:t>
      </w:r>
      <w:r w:rsidRPr="00216042">
        <w:rPr>
          <w:rFonts w:ascii="Times New Roman" w:hAnsi="Times New Roman"/>
          <w:sz w:val="28"/>
          <w:szCs w:val="28"/>
        </w:rPr>
        <w:t>пер.Тургенева,</w:t>
      </w:r>
      <w:r w:rsidR="00137346">
        <w:rPr>
          <w:rFonts w:ascii="Times New Roman" w:hAnsi="Times New Roman"/>
          <w:sz w:val="28"/>
          <w:szCs w:val="28"/>
        </w:rPr>
        <w:t xml:space="preserve"> </w:t>
      </w:r>
      <w:r w:rsidRPr="00216042">
        <w:rPr>
          <w:rFonts w:ascii="Times New Roman" w:hAnsi="Times New Roman"/>
          <w:sz w:val="28"/>
          <w:szCs w:val="28"/>
        </w:rPr>
        <w:t>ул. Тургенева,</w:t>
      </w:r>
      <w:r w:rsidR="00137346">
        <w:rPr>
          <w:rFonts w:ascii="Times New Roman" w:hAnsi="Times New Roman"/>
          <w:sz w:val="28"/>
          <w:szCs w:val="28"/>
        </w:rPr>
        <w:t xml:space="preserve"> </w:t>
      </w:r>
      <w:r w:rsidRPr="00216042">
        <w:rPr>
          <w:rFonts w:ascii="Times New Roman" w:hAnsi="Times New Roman"/>
          <w:sz w:val="28"/>
          <w:szCs w:val="28"/>
        </w:rPr>
        <w:t>ул. Энергетиков, ул. Юбилейная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E878D0" w:rsidRPr="001D6FE4" w:rsidRDefault="00E878D0" w:rsidP="00CD6AD1">
      <w:pPr>
        <w:pStyle w:val="ConsNonformat"/>
        <w:spacing w:line="21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п. Успенский.</w:t>
      </w:r>
    </w:p>
    <w:p w:rsidR="00E878D0" w:rsidRPr="00971513" w:rsidRDefault="00E878D0" w:rsidP="00CD6AD1">
      <w:pPr>
        <w:pStyle w:val="ConsNonformat"/>
        <w:spacing w:line="216" w:lineRule="auto"/>
        <w:jc w:val="right"/>
        <w:rPr>
          <w:rFonts w:ascii="Times New Roman" w:hAnsi="Times New Roman"/>
          <w:b/>
          <w:i/>
          <w:sz w:val="28"/>
        </w:rPr>
      </w:pPr>
      <w:r w:rsidRPr="00971513">
        <w:rPr>
          <w:rFonts w:ascii="Times New Roman" w:hAnsi="Times New Roman"/>
          <w:b/>
          <w:i/>
          <w:color w:val="000000"/>
          <w:sz w:val="28"/>
          <w:szCs w:val="28"/>
        </w:rPr>
        <w:t>Численность избирателей в округе</w:t>
      </w:r>
      <w:r w:rsidRPr="00971513">
        <w:rPr>
          <w:rFonts w:ascii="Times New Roman" w:hAnsi="Times New Roman"/>
          <w:b/>
          <w:i/>
          <w:sz w:val="28"/>
        </w:rPr>
        <w:t>: 2643.</w:t>
      </w:r>
    </w:p>
    <w:p w:rsidR="00E878D0" w:rsidRPr="00E81D65" w:rsidRDefault="00E878D0" w:rsidP="00CD6AD1">
      <w:pPr>
        <w:pStyle w:val="ConsNonformat"/>
        <w:spacing w:line="216" w:lineRule="auto"/>
        <w:jc w:val="both"/>
        <w:rPr>
          <w:rFonts w:ascii="Times New Roman" w:hAnsi="Times New Roman"/>
          <w:b/>
          <w:sz w:val="28"/>
        </w:rPr>
      </w:pPr>
    </w:p>
    <w:p w:rsidR="00E878D0" w:rsidRDefault="00E878D0" w:rsidP="00CD6AD1">
      <w:pPr>
        <w:pStyle w:val="ConsNonformat"/>
        <w:spacing w:line="216" w:lineRule="auto"/>
        <w:jc w:val="center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t xml:space="preserve"> П</w:t>
      </w:r>
      <w:r w:rsidRPr="0011497C">
        <w:rPr>
          <w:rFonts w:ascii="Times New Roman" w:hAnsi="Times New Roman"/>
          <w:b/>
          <w:sz w:val="28"/>
          <w:u w:val="single"/>
        </w:rPr>
        <w:t>ятим</w:t>
      </w:r>
      <w:r>
        <w:rPr>
          <w:rFonts w:ascii="Times New Roman" w:hAnsi="Times New Roman"/>
          <w:b/>
          <w:sz w:val="28"/>
          <w:u w:val="single"/>
        </w:rPr>
        <w:t>андатный избирательный округ № 2</w:t>
      </w:r>
    </w:p>
    <w:p w:rsidR="002B33A5" w:rsidRPr="00BE219B" w:rsidRDefault="002B33A5" w:rsidP="00CD6AD1">
      <w:pPr>
        <w:pStyle w:val="ConsNonformat"/>
        <w:spacing w:line="216" w:lineRule="auto"/>
        <w:jc w:val="center"/>
        <w:rPr>
          <w:rFonts w:ascii="Times New Roman" w:hAnsi="Times New Roman"/>
          <w:b/>
          <w:sz w:val="16"/>
          <w:szCs w:val="16"/>
          <w:u w:val="single"/>
        </w:rPr>
      </w:pPr>
    </w:p>
    <w:p w:rsidR="00E878D0" w:rsidRPr="00BE219B" w:rsidRDefault="00E878D0" w:rsidP="00CD6AD1">
      <w:pPr>
        <w:pStyle w:val="ConsNonformat"/>
        <w:spacing w:line="216" w:lineRule="auto"/>
        <w:jc w:val="both"/>
        <w:rPr>
          <w:rFonts w:ascii="Times New Roman" w:hAnsi="Times New Roman"/>
          <w:i/>
          <w:sz w:val="28"/>
        </w:rPr>
      </w:pPr>
      <w:r w:rsidRPr="00BE219B">
        <w:rPr>
          <w:rFonts w:ascii="Times New Roman" w:hAnsi="Times New Roman"/>
          <w:i/>
          <w:sz w:val="28"/>
        </w:rPr>
        <w:t>В состав округа входит:</w:t>
      </w:r>
    </w:p>
    <w:p w:rsidR="00E878D0" w:rsidRDefault="00E878D0" w:rsidP="00CD6AD1">
      <w:pPr>
        <w:pStyle w:val="ConsNonformat"/>
        <w:spacing w:line="216" w:lineRule="auto"/>
        <w:jc w:val="both"/>
        <w:rPr>
          <w:rFonts w:ascii="Times New Roman" w:hAnsi="Times New Roman"/>
          <w:sz w:val="28"/>
        </w:rPr>
      </w:pPr>
      <w:r w:rsidRPr="00F12F23">
        <w:rPr>
          <w:rFonts w:ascii="Times New Roman" w:hAnsi="Times New Roman"/>
          <w:bCs/>
          <w:sz w:val="28"/>
          <w:szCs w:val="28"/>
        </w:rPr>
        <w:t xml:space="preserve">- </w:t>
      </w:r>
      <w:r w:rsidRPr="00F12F23">
        <w:rPr>
          <w:rFonts w:ascii="Times New Roman" w:hAnsi="Times New Roman"/>
          <w:sz w:val="28"/>
          <w:szCs w:val="28"/>
        </w:rPr>
        <w:t>п.Еленский, д.Долина, д.Глебовка, с.Клен, д.Ленино, д.Тросна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E878D0" w:rsidRPr="001D6FE4" w:rsidRDefault="00E878D0" w:rsidP="00CD6AD1">
      <w:pPr>
        <w:pStyle w:val="ConsNonformat"/>
        <w:spacing w:line="216" w:lineRule="auto"/>
        <w:jc w:val="both"/>
        <w:rPr>
          <w:rFonts w:ascii="Times New Roman" w:hAnsi="Times New Roman"/>
          <w:sz w:val="28"/>
        </w:rPr>
      </w:pPr>
      <w:r w:rsidRPr="0024203B">
        <w:rPr>
          <w:rFonts w:ascii="Times New Roman" w:hAnsi="Times New Roman"/>
          <w:bCs/>
          <w:sz w:val="28"/>
          <w:szCs w:val="28"/>
        </w:rPr>
        <w:t xml:space="preserve">- </w:t>
      </w:r>
      <w:r w:rsidRPr="0024203B">
        <w:rPr>
          <w:rFonts w:ascii="Times New Roman" w:hAnsi="Times New Roman"/>
          <w:sz w:val="28"/>
          <w:szCs w:val="28"/>
        </w:rPr>
        <w:t>с.Кудрявец, д.Верхняя Шкова, д.Палькевичи, с.Агеевка, с.Березовое, д.Буки, д.Докторово, д.Коссы, с.Старосельское лесничество, с.Лубянка, Железнод</w:t>
      </w:r>
      <w:r w:rsidRPr="0024203B">
        <w:rPr>
          <w:rFonts w:ascii="Times New Roman" w:hAnsi="Times New Roman"/>
          <w:sz w:val="28"/>
          <w:szCs w:val="28"/>
        </w:rPr>
        <w:t>о</w:t>
      </w:r>
      <w:r w:rsidRPr="0024203B">
        <w:rPr>
          <w:rFonts w:ascii="Times New Roman" w:hAnsi="Times New Roman"/>
          <w:sz w:val="28"/>
          <w:szCs w:val="28"/>
        </w:rPr>
        <w:t>рожный разъезд Железнодорожный, д.Теребень, с.Колонна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E878D0" w:rsidRPr="002F3153" w:rsidRDefault="00E878D0" w:rsidP="00CD6AD1">
      <w:pPr>
        <w:pStyle w:val="ConsNonformat"/>
        <w:spacing w:line="216" w:lineRule="auto"/>
        <w:jc w:val="both"/>
        <w:rPr>
          <w:rFonts w:ascii="Times New Roman" w:hAnsi="Times New Roman"/>
          <w:sz w:val="28"/>
          <w:szCs w:val="28"/>
        </w:rPr>
      </w:pPr>
      <w:r w:rsidRPr="002F3153">
        <w:rPr>
          <w:rFonts w:ascii="Times New Roman" w:hAnsi="Times New Roman"/>
          <w:bCs/>
          <w:sz w:val="28"/>
          <w:szCs w:val="28"/>
        </w:rPr>
        <w:t xml:space="preserve">- </w:t>
      </w:r>
      <w:r w:rsidRPr="002F3153">
        <w:rPr>
          <w:rFonts w:ascii="Times New Roman" w:hAnsi="Times New Roman"/>
          <w:sz w:val="28"/>
          <w:szCs w:val="28"/>
        </w:rPr>
        <w:t>с.Колодяссы, п.Красненский, д.Высокое, с.Берестна, д.Павловка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E878D0" w:rsidRPr="002F3153" w:rsidRDefault="00E878D0" w:rsidP="00CD6AD1">
      <w:pPr>
        <w:pStyle w:val="ConsNonformat"/>
        <w:spacing w:line="216" w:lineRule="auto"/>
        <w:jc w:val="both"/>
        <w:rPr>
          <w:rFonts w:ascii="Times New Roman" w:hAnsi="Times New Roman"/>
          <w:sz w:val="28"/>
          <w:szCs w:val="28"/>
        </w:rPr>
      </w:pPr>
      <w:r w:rsidRPr="002F3153">
        <w:rPr>
          <w:rFonts w:ascii="Times New Roman" w:hAnsi="Times New Roman"/>
          <w:bCs/>
          <w:sz w:val="28"/>
          <w:szCs w:val="28"/>
        </w:rPr>
        <w:t xml:space="preserve">- </w:t>
      </w:r>
      <w:r w:rsidRPr="002F3153">
        <w:rPr>
          <w:rFonts w:ascii="Times New Roman" w:hAnsi="Times New Roman"/>
          <w:sz w:val="28"/>
          <w:szCs w:val="28"/>
        </w:rPr>
        <w:t>с.Красное, с.Севастополь, д.Новоселки, с.Фомин Верх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E878D0" w:rsidRPr="009305CE" w:rsidRDefault="00E878D0" w:rsidP="00CD6AD1">
      <w:pPr>
        <w:pStyle w:val="ConsNonformat"/>
        <w:spacing w:line="216" w:lineRule="auto"/>
        <w:jc w:val="both"/>
        <w:rPr>
          <w:rFonts w:ascii="Times New Roman" w:hAnsi="Times New Roman"/>
          <w:sz w:val="28"/>
          <w:szCs w:val="28"/>
        </w:rPr>
      </w:pPr>
      <w:r w:rsidRPr="009305CE">
        <w:rPr>
          <w:rFonts w:ascii="Times New Roman" w:hAnsi="Times New Roman"/>
          <w:bCs/>
          <w:sz w:val="28"/>
          <w:szCs w:val="28"/>
        </w:rPr>
        <w:t xml:space="preserve">- </w:t>
      </w:r>
      <w:r w:rsidRPr="009305CE">
        <w:rPr>
          <w:rFonts w:ascii="Times New Roman" w:hAnsi="Times New Roman"/>
          <w:sz w:val="28"/>
          <w:szCs w:val="28"/>
        </w:rPr>
        <w:t>с.Милеево, с.Грива, д.Рессета, с.Ловатянка, д.Мокрые Дворы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E878D0" w:rsidRPr="00971513" w:rsidRDefault="00E878D0" w:rsidP="00CD6AD1">
      <w:pPr>
        <w:pStyle w:val="ConsNonformat"/>
        <w:spacing w:line="216" w:lineRule="auto"/>
        <w:jc w:val="right"/>
        <w:rPr>
          <w:rFonts w:ascii="Times New Roman" w:hAnsi="Times New Roman"/>
          <w:b/>
          <w:i/>
          <w:sz w:val="28"/>
        </w:rPr>
      </w:pPr>
      <w:r w:rsidRPr="00971513">
        <w:rPr>
          <w:rFonts w:ascii="Times New Roman" w:hAnsi="Times New Roman"/>
          <w:b/>
          <w:i/>
          <w:color w:val="000000"/>
          <w:sz w:val="28"/>
          <w:szCs w:val="28"/>
        </w:rPr>
        <w:t>Численность избирателей в округе</w:t>
      </w:r>
      <w:r w:rsidRPr="00971513">
        <w:rPr>
          <w:rFonts w:ascii="Times New Roman" w:hAnsi="Times New Roman"/>
          <w:b/>
          <w:i/>
          <w:sz w:val="28"/>
        </w:rPr>
        <w:t>: 2638.</w:t>
      </w:r>
    </w:p>
    <w:p w:rsidR="002B33A5" w:rsidRDefault="002B33A5" w:rsidP="00CD6AD1">
      <w:pPr>
        <w:pStyle w:val="ConsNonformat"/>
        <w:spacing w:line="216" w:lineRule="auto"/>
        <w:jc w:val="center"/>
        <w:rPr>
          <w:rFonts w:ascii="Times New Roman" w:hAnsi="Times New Roman"/>
          <w:b/>
          <w:sz w:val="28"/>
          <w:u w:val="single"/>
        </w:rPr>
      </w:pPr>
    </w:p>
    <w:p w:rsidR="00E878D0" w:rsidRPr="0011497C" w:rsidRDefault="00E878D0" w:rsidP="00CD6AD1">
      <w:pPr>
        <w:pStyle w:val="ConsNonformat"/>
        <w:spacing w:line="216" w:lineRule="auto"/>
        <w:jc w:val="center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t>П</w:t>
      </w:r>
      <w:r w:rsidRPr="0011497C">
        <w:rPr>
          <w:rFonts w:ascii="Times New Roman" w:hAnsi="Times New Roman"/>
          <w:b/>
          <w:sz w:val="28"/>
          <w:u w:val="single"/>
        </w:rPr>
        <w:t>ятим</w:t>
      </w:r>
      <w:r>
        <w:rPr>
          <w:rFonts w:ascii="Times New Roman" w:hAnsi="Times New Roman"/>
          <w:b/>
          <w:sz w:val="28"/>
          <w:u w:val="single"/>
        </w:rPr>
        <w:t>андатный избирательный округ № 3</w:t>
      </w:r>
    </w:p>
    <w:p w:rsidR="00E878D0" w:rsidRPr="00BE219B" w:rsidRDefault="00E878D0" w:rsidP="00CD6AD1">
      <w:pPr>
        <w:pStyle w:val="ConsNonformat"/>
        <w:spacing w:line="216" w:lineRule="auto"/>
        <w:jc w:val="both"/>
        <w:rPr>
          <w:rFonts w:ascii="Times New Roman" w:hAnsi="Times New Roman"/>
          <w:w w:val="90"/>
          <w:sz w:val="16"/>
          <w:szCs w:val="16"/>
        </w:rPr>
      </w:pPr>
    </w:p>
    <w:p w:rsidR="00E878D0" w:rsidRPr="00BE219B" w:rsidRDefault="00E878D0" w:rsidP="00CD6AD1">
      <w:pPr>
        <w:pStyle w:val="ConsNonformat"/>
        <w:spacing w:line="216" w:lineRule="auto"/>
        <w:jc w:val="both"/>
        <w:rPr>
          <w:rFonts w:ascii="Times New Roman" w:hAnsi="Times New Roman"/>
          <w:i/>
          <w:sz w:val="28"/>
        </w:rPr>
      </w:pPr>
      <w:r w:rsidRPr="00BE219B">
        <w:rPr>
          <w:rFonts w:ascii="Times New Roman" w:hAnsi="Times New Roman"/>
          <w:i/>
          <w:sz w:val="28"/>
        </w:rPr>
        <w:t>В состав округа входит:</w:t>
      </w:r>
    </w:p>
    <w:p w:rsidR="00E878D0" w:rsidRPr="004E16F8" w:rsidRDefault="00E878D0" w:rsidP="00CD6AD1">
      <w:pPr>
        <w:spacing w:line="216" w:lineRule="auto"/>
        <w:jc w:val="both"/>
        <w:rPr>
          <w:sz w:val="28"/>
          <w:szCs w:val="28"/>
        </w:rPr>
      </w:pPr>
      <w:r w:rsidRPr="004E16F8">
        <w:rPr>
          <w:sz w:val="28"/>
          <w:szCs w:val="28"/>
        </w:rPr>
        <w:t xml:space="preserve">- часть территории </w:t>
      </w:r>
      <w:r w:rsidRPr="004E16F8">
        <w:rPr>
          <w:bCs/>
          <w:sz w:val="28"/>
          <w:szCs w:val="28"/>
        </w:rPr>
        <w:t xml:space="preserve">с. Хвастовичи </w:t>
      </w:r>
      <w:r w:rsidRPr="004E16F8">
        <w:rPr>
          <w:sz w:val="28"/>
          <w:szCs w:val="28"/>
        </w:rPr>
        <w:t xml:space="preserve">в следующих границах: </w:t>
      </w:r>
      <w:r w:rsidRPr="004E16F8">
        <w:rPr>
          <w:bCs/>
          <w:sz w:val="28"/>
          <w:szCs w:val="28"/>
        </w:rPr>
        <w:t>ул. Гагарина, ул. Заречная, пер. Заречный, пер. Калинина, ул. Калинина, ул. Лесная, ул. 2-ая Лесная, ул. Мелиораторов, пер. Мира, ул. Мира, пер. Павлова, ул. Павлова, ул. Первомайская, ул. Рабочая, пер. Рабочий, 2-ой пер. Рабочий, пер. Це</w:t>
      </w:r>
      <w:r w:rsidRPr="004E16F8">
        <w:rPr>
          <w:bCs/>
          <w:sz w:val="28"/>
          <w:szCs w:val="28"/>
        </w:rPr>
        <w:t>н</w:t>
      </w:r>
      <w:r w:rsidRPr="004E16F8">
        <w:rPr>
          <w:bCs/>
          <w:sz w:val="28"/>
          <w:szCs w:val="28"/>
        </w:rPr>
        <w:t>тральный;</w:t>
      </w:r>
    </w:p>
    <w:p w:rsidR="00E878D0" w:rsidRPr="00147AE2" w:rsidRDefault="00E878D0" w:rsidP="00CD6AD1">
      <w:pPr>
        <w:pStyle w:val="a7"/>
        <w:spacing w:after="0" w:line="216" w:lineRule="auto"/>
        <w:jc w:val="both"/>
        <w:rPr>
          <w:szCs w:val="28"/>
        </w:rPr>
      </w:pPr>
      <w:r w:rsidRPr="00147AE2">
        <w:rPr>
          <w:bCs/>
          <w:szCs w:val="28"/>
        </w:rPr>
        <w:t xml:space="preserve">- </w:t>
      </w:r>
      <w:r w:rsidRPr="00147AE2">
        <w:rPr>
          <w:szCs w:val="28"/>
        </w:rPr>
        <w:t>д.Авдеевка, д.Кудрявец, с.Гуда, с.Курган, п.Ростовский, с.Кременец, д.Нелбочь, с.Пначево, с.Лужки, п.Корягинский, п.Бобровский, п.Нигреевский, п.Сергеевский, с.Теребень</w:t>
      </w:r>
      <w:r>
        <w:rPr>
          <w:bCs/>
          <w:szCs w:val="28"/>
        </w:rPr>
        <w:t>;</w:t>
      </w:r>
    </w:p>
    <w:p w:rsidR="00E878D0" w:rsidRPr="00A666B8" w:rsidRDefault="00E878D0" w:rsidP="00CD6AD1">
      <w:pPr>
        <w:pStyle w:val="ConsNonformat"/>
        <w:spacing w:line="216" w:lineRule="auto"/>
        <w:jc w:val="both"/>
        <w:rPr>
          <w:rFonts w:ascii="Times New Roman" w:hAnsi="Times New Roman"/>
          <w:sz w:val="28"/>
          <w:szCs w:val="28"/>
        </w:rPr>
      </w:pPr>
      <w:r w:rsidRPr="00147AE2">
        <w:rPr>
          <w:rFonts w:ascii="Times New Roman" w:hAnsi="Times New Roman"/>
          <w:sz w:val="28"/>
          <w:szCs w:val="28"/>
        </w:rPr>
        <w:t>- с.Бояновичи, с.Дуброво, с.Желтянка, с.Фроловка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E878D0" w:rsidRPr="00CD4400" w:rsidRDefault="00E878D0" w:rsidP="00CD6AD1">
      <w:pPr>
        <w:pStyle w:val="ConsNonformat"/>
        <w:spacing w:line="216" w:lineRule="auto"/>
        <w:jc w:val="both"/>
        <w:rPr>
          <w:rFonts w:ascii="Times New Roman" w:hAnsi="Times New Roman"/>
          <w:sz w:val="28"/>
          <w:szCs w:val="28"/>
        </w:rPr>
      </w:pPr>
      <w:r w:rsidRPr="00CD4400">
        <w:rPr>
          <w:rFonts w:ascii="Times New Roman" w:hAnsi="Times New Roman"/>
          <w:sz w:val="28"/>
          <w:szCs w:val="28"/>
        </w:rPr>
        <w:t>- д.</w:t>
      </w:r>
      <w:r>
        <w:rPr>
          <w:rFonts w:ascii="Times New Roman" w:hAnsi="Times New Roman"/>
          <w:sz w:val="28"/>
          <w:szCs w:val="28"/>
        </w:rPr>
        <w:t>Нехочи, д.Алексеевка, п.Донской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E878D0" w:rsidRPr="00147AE2" w:rsidRDefault="00E878D0" w:rsidP="00CD6AD1">
      <w:pPr>
        <w:pStyle w:val="ConsNonformat"/>
        <w:spacing w:line="216" w:lineRule="auto"/>
        <w:jc w:val="both"/>
        <w:rPr>
          <w:rFonts w:ascii="Times New Roman" w:hAnsi="Times New Roman"/>
          <w:sz w:val="28"/>
          <w:szCs w:val="28"/>
        </w:rPr>
      </w:pPr>
      <w:r w:rsidRPr="00000BAC">
        <w:rPr>
          <w:rFonts w:ascii="Times New Roman" w:hAnsi="Times New Roman"/>
          <w:bCs/>
          <w:sz w:val="28"/>
          <w:szCs w:val="28"/>
        </w:rPr>
        <w:t xml:space="preserve">- </w:t>
      </w:r>
      <w:r w:rsidRPr="00000BAC">
        <w:rPr>
          <w:rFonts w:ascii="Times New Roman" w:hAnsi="Times New Roman"/>
          <w:sz w:val="28"/>
          <w:szCs w:val="28"/>
        </w:rPr>
        <w:t>с.Пеневичи, с.Курган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E878D0" w:rsidRPr="00795CDC" w:rsidRDefault="00E878D0" w:rsidP="00CD6AD1">
      <w:pPr>
        <w:pStyle w:val="ConsNonformat"/>
        <w:spacing w:line="216" w:lineRule="auto"/>
        <w:jc w:val="both"/>
        <w:rPr>
          <w:rFonts w:ascii="Times New Roman" w:hAnsi="Times New Roman"/>
          <w:sz w:val="28"/>
          <w:szCs w:val="28"/>
        </w:rPr>
      </w:pPr>
      <w:r w:rsidRPr="00795CDC">
        <w:rPr>
          <w:rFonts w:ascii="Times New Roman" w:hAnsi="Times New Roman"/>
          <w:bCs/>
          <w:sz w:val="28"/>
          <w:szCs w:val="28"/>
        </w:rPr>
        <w:t xml:space="preserve">- </w:t>
      </w:r>
      <w:r w:rsidRPr="00795CDC">
        <w:rPr>
          <w:rFonts w:ascii="Times New Roman" w:hAnsi="Times New Roman"/>
          <w:sz w:val="28"/>
          <w:szCs w:val="28"/>
        </w:rPr>
        <w:t>с.Слобода, с.Долгое, п.Сергеевский, д.Клетно, п.Семеновский,</w:t>
      </w:r>
      <w:r w:rsidR="00137346">
        <w:rPr>
          <w:rFonts w:ascii="Times New Roman" w:hAnsi="Times New Roman"/>
          <w:sz w:val="28"/>
          <w:szCs w:val="28"/>
        </w:rPr>
        <w:t xml:space="preserve"> </w:t>
      </w:r>
      <w:r w:rsidRPr="00795CDC">
        <w:rPr>
          <w:rFonts w:ascii="Times New Roman" w:hAnsi="Times New Roman"/>
          <w:sz w:val="28"/>
          <w:szCs w:val="28"/>
        </w:rPr>
        <w:t>с.Хизна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E878D0" w:rsidRPr="00DC7BE5" w:rsidRDefault="00E878D0" w:rsidP="00CD6AD1">
      <w:pPr>
        <w:pStyle w:val="a7"/>
        <w:spacing w:after="0" w:line="216" w:lineRule="auto"/>
        <w:jc w:val="both"/>
        <w:rPr>
          <w:szCs w:val="28"/>
        </w:rPr>
      </w:pPr>
      <w:r w:rsidRPr="00DC7BE5">
        <w:rPr>
          <w:szCs w:val="28"/>
        </w:rPr>
        <w:t>- с</w:t>
      </w:r>
      <w:r>
        <w:rPr>
          <w:szCs w:val="28"/>
        </w:rPr>
        <w:t>.Ловать, с.Фролово, д.Барановка</w:t>
      </w:r>
      <w:r>
        <w:rPr>
          <w:bCs/>
          <w:szCs w:val="28"/>
        </w:rPr>
        <w:t>;</w:t>
      </w:r>
    </w:p>
    <w:p w:rsidR="00E878D0" w:rsidRPr="00DC7BE5" w:rsidRDefault="00E878D0" w:rsidP="00CD6AD1">
      <w:pPr>
        <w:pStyle w:val="a7"/>
        <w:spacing w:after="0" w:line="216" w:lineRule="auto"/>
        <w:jc w:val="both"/>
        <w:rPr>
          <w:szCs w:val="28"/>
        </w:rPr>
      </w:pPr>
      <w:r w:rsidRPr="00DC7BE5">
        <w:rPr>
          <w:szCs w:val="28"/>
        </w:rPr>
        <w:t>- с.Воткино, с.Черная Речка, с.Ястрибиха,</w:t>
      </w:r>
      <w:r>
        <w:rPr>
          <w:szCs w:val="28"/>
        </w:rPr>
        <w:t xml:space="preserve"> с.Вечность</w:t>
      </w:r>
      <w:r>
        <w:rPr>
          <w:bCs/>
          <w:szCs w:val="28"/>
        </w:rPr>
        <w:t>;</w:t>
      </w:r>
    </w:p>
    <w:p w:rsidR="00E878D0" w:rsidRPr="00DC7BE5" w:rsidRDefault="00E878D0" w:rsidP="00CD6AD1">
      <w:pPr>
        <w:pStyle w:val="a7"/>
        <w:spacing w:after="0" w:line="216" w:lineRule="auto"/>
        <w:jc w:val="both"/>
        <w:rPr>
          <w:szCs w:val="28"/>
        </w:rPr>
      </w:pPr>
      <w:r w:rsidRPr="00DC7BE5">
        <w:rPr>
          <w:szCs w:val="28"/>
        </w:rPr>
        <w:t>-</w:t>
      </w:r>
      <w:r>
        <w:rPr>
          <w:szCs w:val="28"/>
        </w:rPr>
        <w:t xml:space="preserve"> с.Подбужье,</w:t>
      </w:r>
      <w:r w:rsidR="00137346">
        <w:rPr>
          <w:szCs w:val="28"/>
        </w:rPr>
        <w:t xml:space="preserve"> </w:t>
      </w:r>
      <w:r>
        <w:rPr>
          <w:szCs w:val="28"/>
        </w:rPr>
        <w:t>с.Ильинка, с.Холм</w:t>
      </w:r>
      <w:r>
        <w:rPr>
          <w:bCs/>
          <w:szCs w:val="28"/>
        </w:rPr>
        <w:t>;</w:t>
      </w:r>
    </w:p>
    <w:p w:rsidR="00E878D0" w:rsidRPr="00E97B29" w:rsidRDefault="00E878D0" w:rsidP="00CD6AD1">
      <w:pPr>
        <w:pStyle w:val="ConsNonformat"/>
        <w:spacing w:line="21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00BAC">
        <w:rPr>
          <w:rFonts w:ascii="Times New Roman" w:hAnsi="Times New Roman"/>
          <w:sz w:val="28"/>
          <w:szCs w:val="28"/>
        </w:rPr>
        <w:t xml:space="preserve">д.Стайки, с.Аннино, с.Боев, железнодорожный разъезд </w:t>
      </w:r>
      <w:smartTag w:uri="urn:schemas-microsoft-com:office:smarttags" w:element="metricconverter">
        <w:smartTagPr>
          <w:attr w:name="ProductID" w:val="46 километра"/>
        </w:smartTagPr>
        <w:r w:rsidRPr="00000BAC">
          <w:rPr>
            <w:rFonts w:ascii="Times New Roman" w:hAnsi="Times New Roman"/>
            <w:sz w:val="28"/>
            <w:szCs w:val="28"/>
          </w:rPr>
          <w:t>46 километра</w:t>
        </w:r>
      </w:smartTag>
      <w:r w:rsidRPr="00000BAC">
        <w:rPr>
          <w:rFonts w:ascii="Times New Roman" w:hAnsi="Times New Roman"/>
          <w:sz w:val="28"/>
          <w:szCs w:val="28"/>
        </w:rPr>
        <w:t>,</w:t>
      </w:r>
      <w:r w:rsidR="00137346">
        <w:rPr>
          <w:rFonts w:ascii="Times New Roman" w:hAnsi="Times New Roman"/>
          <w:sz w:val="28"/>
          <w:szCs w:val="28"/>
        </w:rPr>
        <w:t xml:space="preserve"> </w:t>
      </w:r>
      <w:r w:rsidRPr="00000BAC">
        <w:rPr>
          <w:rFonts w:ascii="Times New Roman" w:hAnsi="Times New Roman"/>
          <w:sz w:val="28"/>
          <w:szCs w:val="28"/>
        </w:rPr>
        <w:t>с.Прогресс, с.Трясоголов, с.Заря, п.Макаровский, с.Уполозное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E878D0" w:rsidRPr="00971513" w:rsidRDefault="00E878D0" w:rsidP="00CD6AD1">
      <w:pPr>
        <w:pStyle w:val="ConsNonformat"/>
        <w:spacing w:line="216" w:lineRule="auto"/>
        <w:jc w:val="right"/>
        <w:rPr>
          <w:rFonts w:ascii="Times New Roman" w:hAnsi="Times New Roman"/>
          <w:b/>
          <w:i/>
          <w:sz w:val="28"/>
        </w:rPr>
      </w:pPr>
      <w:r w:rsidRPr="00971513">
        <w:rPr>
          <w:rFonts w:ascii="Times New Roman" w:hAnsi="Times New Roman"/>
          <w:b/>
          <w:i/>
          <w:color w:val="000000"/>
          <w:sz w:val="28"/>
          <w:szCs w:val="28"/>
        </w:rPr>
        <w:t>Численность избирателей в округе</w:t>
      </w:r>
      <w:r w:rsidRPr="00971513">
        <w:rPr>
          <w:rFonts w:ascii="Times New Roman" w:hAnsi="Times New Roman"/>
          <w:b/>
          <w:i/>
          <w:sz w:val="28"/>
        </w:rPr>
        <w:t>: 2607.</w:t>
      </w:r>
    </w:p>
    <w:p w:rsidR="00D14501" w:rsidRDefault="00D14501" w:rsidP="00327C03">
      <w:pPr>
        <w:sectPr w:rsidR="00D14501" w:rsidSect="00823456">
          <w:pgSz w:w="11906" w:h="16838"/>
          <w:pgMar w:top="567" w:right="567" w:bottom="567" w:left="1418" w:header="709" w:footer="709" w:gutter="0"/>
          <w:cols w:space="708"/>
          <w:docGrid w:linePitch="360"/>
        </w:sectPr>
      </w:pPr>
    </w:p>
    <w:p w:rsidR="00D14501" w:rsidRPr="005C2429" w:rsidRDefault="005024E0" w:rsidP="005C2429">
      <w:pPr>
        <w:ind w:right="-2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С</w:t>
      </w:r>
      <w:r w:rsidR="00D14501" w:rsidRPr="005C2429">
        <w:rPr>
          <w:b/>
          <w:sz w:val="20"/>
          <w:szCs w:val="20"/>
        </w:rPr>
        <w:t>хем</w:t>
      </w:r>
      <w:r>
        <w:rPr>
          <w:b/>
          <w:sz w:val="20"/>
          <w:szCs w:val="20"/>
        </w:rPr>
        <w:t>а</w:t>
      </w:r>
    </w:p>
    <w:p w:rsidR="00D14501" w:rsidRPr="005C2429" w:rsidRDefault="00D14501" w:rsidP="00D14501">
      <w:pPr>
        <w:ind w:right="-2"/>
        <w:jc w:val="center"/>
        <w:rPr>
          <w:b/>
          <w:sz w:val="20"/>
          <w:szCs w:val="20"/>
        </w:rPr>
      </w:pPr>
      <w:r w:rsidRPr="005C2429">
        <w:rPr>
          <w:b/>
          <w:sz w:val="20"/>
          <w:szCs w:val="20"/>
        </w:rPr>
        <w:t xml:space="preserve">избирательных округов </w:t>
      </w:r>
    </w:p>
    <w:p w:rsidR="00D14501" w:rsidRPr="005C2429" w:rsidRDefault="00D14501" w:rsidP="00D14501">
      <w:pPr>
        <w:ind w:right="-2"/>
        <w:jc w:val="center"/>
        <w:rPr>
          <w:b/>
          <w:sz w:val="20"/>
          <w:szCs w:val="20"/>
        </w:rPr>
      </w:pPr>
      <w:r w:rsidRPr="005C2429">
        <w:rPr>
          <w:b/>
          <w:sz w:val="20"/>
          <w:szCs w:val="20"/>
        </w:rPr>
        <w:t xml:space="preserve">для проведения выборов депутатов </w:t>
      </w:r>
    </w:p>
    <w:p w:rsidR="00D14501" w:rsidRPr="001D382E" w:rsidRDefault="00D14501" w:rsidP="00D14501">
      <w:pPr>
        <w:pStyle w:val="ConsNonformat"/>
        <w:jc w:val="center"/>
        <w:rPr>
          <w:rFonts w:ascii="Times New Roman" w:hAnsi="Times New Roman"/>
          <w:b/>
          <w:sz w:val="28"/>
          <w:szCs w:val="28"/>
        </w:rPr>
      </w:pPr>
      <w:r w:rsidRPr="005C2429">
        <w:rPr>
          <w:rFonts w:ascii="Times New Roman" w:hAnsi="Times New Roman"/>
          <w:b/>
        </w:rPr>
        <w:t>Думы Хвастовичского муниципального округа</w:t>
      </w:r>
      <w:r>
        <w:rPr>
          <w:rFonts w:ascii="Times New Roman" w:hAnsi="Times New Roman"/>
          <w:b/>
          <w:sz w:val="28"/>
        </w:rPr>
        <w:t xml:space="preserve"> </w:t>
      </w:r>
    </w:p>
    <w:p w:rsidR="00D14501" w:rsidRDefault="00D14501" w:rsidP="00D14501">
      <w:pPr>
        <w:pStyle w:val="ConsNonformat"/>
        <w:jc w:val="center"/>
        <w:rPr>
          <w:rFonts w:ascii="Times New Roman" w:hAnsi="Times New Roman"/>
          <w:w w:val="90"/>
          <w:sz w:val="28"/>
          <w:szCs w:val="28"/>
        </w:rPr>
      </w:pPr>
    </w:p>
    <w:p w:rsidR="000D5387" w:rsidRDefault="00955CAF" w:rsidP="00450123">
      <w:pPr>
        <w:pStyle w:val="ConsNonformat"/>
        <w:jc w:val="center"/>
        <w:rPr>
          <w:rFonts w:ascii="Times New Roman" w:hAnsi="Times New Roman"/>
          <w:noProof/>
          <w:w w:val="90"/>
          <w:sz w:val="28"/>
          <w:szCs w:val="28"/>
        </w:rPr>
        <w:sectPr w:rsidR="000D5387" w:rsidSect="00955CAF">
          <w:pgSz w:w="16838" w:h="11906" w:orient="landscape"/>
          <w:pgMar w:top="426" w:right="1134" w:bottom="284" w:left="539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w w:val="90"/>
          <w:sz w:val="28"/>
          <w:szCs w:val="28"/>
        </w:rPr>
        <w:t xml:space="preserve">             </w:t>
      </w:r>
      <w:r w:rsidR="00FA67D4" w:rsidRPr="00D14501">
        <w:rPr>
          <w:rFonts w:ascii="Times New Roman" w:hAnsi="Times New Roman"/>
          <w:noProof/>
          <w:w w:val="90"/>
          <w:sz w:val="28"/>
          <w:szCs w:val="28"/>
        </w:rPr>
        <w:drawing>
          <wp:inline distT="0" distB="0" distL="0" distR="0">
            <wp:extent cx="8582025" cy="5991225"/>
            <wp:effectExtent l="0" t="0" r="9525" b="9525"/>
            <wp:docPr id="2" name="Рисунок 2" descr="C:\Users\Надежда\Desktop\4023_Избирательные округа_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Надежда\Desktop\4023_Избирательные округа_20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02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501" w:rsidRDefault="00FA67D4" w:rsidP="00450123">
      <w:pPr>
        <w:pStyle w:val="ConsNonformat"/>
        <w:jc w:val="center"/>
        <w:rPr>
          <w:noProof/>
        </w:rPr>
      </w:pPr>
      <w:r w:rsidRPr="000D5387">
        <w:rPr>
          <w:noProof/>
        </w:rPr>
        <w:lastRenderedPageBreak/>
        <w:drawing>
          <wp:inline distT="0" distB="0" distL="0" distR="0">
            <wp:extent cx="6753225" cy="9544050"/>
            <wp:effectExtent l="0" t="0" r="9525" b="0"/>
            <wp:docPr id="3" name="Рисунок 4" descr="C:\Users\Надежда\Desktop\4023_Округ1_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Надежда\Desktop\4023_Округ1_А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387" w:rsidRDefault="00FA67D4" w:rsidP="00450123">
      <w:pPr>
        <w:pStyle w:val="ConsNonformat"/>
        <w:jc w:val="center"/>
        <w:rPr>
          <w:noProof/>
        </w:rPr>
      </w:pPr>
      <w:r w:rsidRPr="000D5387">
        <w:rPr>
          <w:noProof/>
        </w:rPr>
        <w:lastRenderedPageBreak/>
        <w:drawing>
          <wp:inline distT="0" distB="0" distL="0" distR="0">
            <wp:extent cx="6753225" cy="9544050"/>
            <wp:effectExtent l="0" t="0" r="9525" b="0"/>
            <wp:docPr id="4" name="Рисунок 5" descr="C:\Users\Надежда\Desktop\4023_Округ2_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Надежда\Desktop\4023_Округ2_А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387" w:rsidRDefault="00FA67D4" w:rsidP="00450123">
      <w:pPr>
        <w:pStyle w:val="ConsNonformat"/>
        <w:jc w:val="center"/>
      </w:pPr>
      <w:r w:rsidRPr="000D5387">
        <w:rPr>
          <w:noProof/>
        </w:rPr>
        <w:lastRenderedPageBreak/>
        <w:drawing>
          <wp:inline distT="0" distB="0" distL="0" distR="0">
            <wp:extent cx="6753225" cy="9544050"/>
            <wp:effectExtent l="0" t="0" r="9525" b="0"/>
            <wp:docPr id="5" name="Рисунок 6" descr="C:\Users\Надежда\Desktop\4023_Округ3_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Надежда\Desktop\4023_Округ3_А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5387" w:rsidSect="000D5387">
      <w:pgSz w:w="11906" w:h="16838"/>
      <w:pgMar w:top="1134" w:right="284" w:bottom="539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batC">
    <w:panose1 w:val="00000000000000000000"/>
    <w:charset w:val="CC"/>
    <w:family w:val="auto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DB7452"/>
    <w:multiLevelType w:val="hybridMultilevel"/>
    <w:tmpl w:val="D3AA97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3BB"/>
    <w:rsid w:val="00000BAC"/>
    <w:rsid w:val="00006E09"/>
    <w:rsid w:val="000D5387"/>
    <w:rsid w:val="0011497C"/>
    <w:rsid w:val="00137346"/>
    <w:rsid w:val="00142AD2"/>
    <w:rsid w:val="00147AE2"/>
    <w:rsid w:val="001A13BB"/>
    <w:rsid w:val="001A15E5"/>
    <w:rsid w:val="001D382E"/>
    <w:rsid w:val="001D6FE4"/>
    <w:rsid w:val="001E0CCE"/>
    <w:rsid w:val="00203120"/>
    <w:rsid w:val="00216042"/>
    <w:rsid w:val="0024203B"/>
    <w:rsid w:val="002564F9"/>
    <w:rsid w:val="002650F1"/>
    <w:rsid w:val="002B1A4C"/>
    <w:rsid w:val="002B33A5"/>
    <w:rsid w:val="002D4F0F"/>
    <w:rsid w:val="002D7CA6"/>
    <w:rsid w:val="002F3153"/>
    <w:rsid w:val="00327C03"/>
    <w:rsid w:val="0033105B"/>
    <w:rsid w:val="003C7F9B"/>
    <w:rsid w:val="003E619A"/>
    <w:rsid w:val="00450123"/>
    <w:rsid w:val="00485097"/>
    <w:rsid w:val="004A11CF"/>
    <w:rsid w:val="004A12C7"/>
    <w:rsid w:val="004E16F8"/>
    <w:rsid w:val="005024E0"/>
    <w:rsid w:val="00512501"/>
    <w:rsid w:val="00516BFD"/>
    <w:rsid w:val="005433AF"/>
    <w:rsid w:val="005840A8"/>
    <w:rsid w:val="005C0207"/>
    <w:rsid w:val="005C2429"/>
    <w:rsid w:val="005E4CD9"/>
    <w:rsid w:val="00636C2F"/>
    <w:rsid w:val="006813D2"/>
    <w:rsid w:val="00684F46"/>
    <w:rsid w:val="006B3BCF"/>
    <w:rsid w:val="006C1ADA"/>
    <w:rsid w:val="00795CDC"/>
    <w:rsid w:val="007C0E49"/>
    <w:rsid w:val="007C7783"/>
    <w:rsid w:val="00823456"/>
    <w:rsid w:val="008420F9"/>
    <w:rsid w:val="008D07AF"/>
    <w:rsid w:val="00901D99"/>
    <w:rsid w:val="0090559C"/>
    <w:rsid w:val="0091644D"/>
    <w:rsid w:val="009305CE"/>
    <w:rsid w:val="009477B9"/>
    <w:rsid w:val="00955CAF"/>
    <w:rsid w:val="00971513"/>
    <w:rsid w:val="00972C90"/>
    <w:rsid w:val="00977C43"/>
    <w:rsid w:val="00992AB3"/>
    <w:rsid w:val="009F42FB"/>
    <w:rsid w:val="00A44199"/>
    <w:rsid w:val="00A666B8"/>
    <w:rsid w:val="00AB0097"/>
    <w:rsid w:val="00AC30BD"/>
    <w:rsid w:val="00AD79DD"/>
    <w:rsid w:val="00AE43D4"/>
    <w:rsid w:val="00B067C2"/>
    <w:rsid w:val="00B953A2"/>
    <w:rsid w:val="00BE219B"/>
    <w:rsid w:val="00BE6BF2"/>
    <w:rsid w:val="00BF640F"/>
    <w:rsid w:val="00C561AC"/>
    <w:rsid w:val="00C803BE"/>
    <w:rsid w:val="00C9496C"/>
    <w:rsid w:val="00CC11AD"/>
    <w:rsid w:val="00CD4400"/>
    <w:rsid w:val="00CD6AD1"/>
    <w:rsid w:val="00CF46FF"/>
    <w:rsid w:val="00D14501"/>
    <w:rsid w:val="00D40992"/>
    <w:rsid w:val="00D435E3"/>
    <w:rsid w:val="00D640C5"/>
    <w:rsid w:val="00D6600F"/>
    <w:rsid w:val="00D66265"/>
    <w:rsid w:val="00DC7BE5"/>
    <w:rsid w:val="00DD178D"/>
    <w:rsid w:val="00E40A98"/>
    <w:rsid w:val="00E81D65"/>
    <w:rsid w:val="00E878D0"/>
    <w:rsid w:val="00E97B29"/>
    <w:rsid w:val="00EB048F"/>
    <w:rsid w:val="00F12F23"/>
    <w:rsid w:val="00F677AD"/>
    <w:rsid w:val="00FA67D4"/>
    <w:rsid w:val="00FB25B0"/>
    <w:rsid w:val="00FC44B2"/>
    <w:rsid w:val="00FF5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  <w15:docId w15:val="{6533D677-3B0E-4031-AFEE-945CCC375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qFormat/>
    <w:rsid w:val="002D7CA6"/>
    <w:pPr>
      <w:framePr w:w="11057" w:h="4317" w:hRule="exact" w:hSpace="284" w:vSpace="284" w:wrap="around" w:vAnchor="page" w:hAnchor="page" w:x="438" w:y="579" w:anchorLock="1"/>
      <w:jc w:val="center"/>
    </w:pPr>
    <w:rPr>
      <w:rFonts w:ascii="Arial Black" w:hAnsi="Arial Black"/>
      <w:b/>
      <w:sz w:val="44"/>
      <w:szCs w:val="20"/>
    </w:rPr>
  </w:style>
  <w:style w:type="table" w:styleId="a4">
    <w:name w:val="Table Grid"/>
    <w:basedOn w:val="a1"/>
    <w:uiPriority w:val="39"/>
    <w:rsid w:val="007C77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 Indent"/>
    <w:basedOn w:val="a"/>
    <w:link w:val="a6"/>
    <w:uiPriority w:val="99"/>
    <w:unhideWhenUsed/>
    <w:rsid w:val="00E878D0"/>
    <w:pPr>
      <w:tabs>
        <w:tab w:val="left" w:pos="1843"/>
        <w:tab w:val="left" w:pos="6804"/>
      </w:tabs>
      <w:spacing w:line="360" w:lineRule="auto"/>
      <w:ind w:firstLine="567"/>
      <w:jc w:val="both"/>
    </w:pPr>
    <w:rPr>
      <w:sz w:val="27"/>
    </w:r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E878D0"/>
    <w:rPr>
      <w:sz w:val="24"/>
    </w:rPr>
  </w:style>
  <w:style w:type="paragraph" w:styleId="a7">
    <w:name w:val="Body Text"/>
    <w:basedOn w:val="a"/>
    <w:link w:val="a8"/>
    <w:uiPriority w:val="99"/>
    <w:unhideWhenUsed/>
    <w:rsid w:val="00E878D0"/>
    <w:pPr>
      <w:overflowPunct w:val="0"/>
      <w:autoSpaceDE w:val="0"/>
      <w:autoSpaceDN w:val="0"/>
      <w:adjustRightInd w:val="0"/>
      <w:spacing w:after="120"/>
      <w:textAlignment w:val="baseline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uiPriority w:val="99"/>
    <w:locked/>
    <w:rsid w:val="00E878D0"/>
    <w:rPr>
      <w:sz w:val="28"/>
    </w:rPr>
  </w:style>
  <w:style w:type="paragraph" w:customStyle="1" w:styleId="ConsNonformat">
    <w:name w:val="ConsNonformat"/>
    <w:link w:val="ConsNonformat0"/>
    <w:rsid w:val="00E878D0"/>
    <w:rPr>
      <w:rFonts w:ascii="Consultant" w:hAnsi="Consultant"/>
    </w:rPr>
  </w:style>
  <w:style w:type="character" w:customStyle="1" w:styleId="ConsNonformat0">
    <w:name w:val="ConsNonformat Знак"/>
    <w:link w:val="ConsNonformat"/>
    <w:locked/>
    <w:rsid w:val="00E878D0"/>
    <w:rPr>
      <w:rFonts w:ascii="Consultant" w:hAnsi="Consultant"/>
      <w:snapToGrid w:val="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610</Words>
  <Characters>3477</Characters>
  <Application>Microsoft Office Word</Application>
  <DocSecurity>0</DocSecurity>
  <Lines>28</Lines>
  <Paragraphs>8</Paragraphs>
  <ScaleCrop>false</ScaleCrop>
  <Company>1</Company>
  <LinksUpToDate>false</LinksUpToDate>
  <CharactersWithSpaces>4079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</dc:title>
  <dc:subject/>
  <dc:creator>1</dc:creator>
  <cp:keywords/>
  <dc:description/>
  <cp:lastModifiedBy>027Gusarov</cp:lastModifiedBy>
  <cp:revision>2</cp:revision>
  <cp:lastPrinted>2025-02-28T09:26:00Z</cp:lastPrinted>
  <dcterms:created xsi:type="dcterms:W3CDTF">2025-03-05T13:17:00Z</dcterms:created>
  <dcterms:modified xsi:type="dcterms:W3CDTF">2025-03-05T13:17:00Z</dcterms:modified>
</cp:coreProperties>
</file>