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B63678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31 января</w:t>
      </w:r>
      <w:r w:rsidR="007E1A97">
        <w:rPr>
          <w:b/>
          <w:sz w:val="26"/>
          <w:szCs w:val="26"/>
        </w:rPr>
        <w:t xml:space="preserve"> </w:t>
      </w:r>
      <w:r w:rsidR="0010439F" w:rsidRPr="00B1723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20</w:t>
      </w:r>
      <w:r w:rsidR="003D3739">
        <w:rPr>
          <w:b/>
          <w:sz w:val="26"/>
          <w:szCs w:val="26"/>
        </w:rPr>
        <w:t>7</w:t>
      </w:r>
    </w:p>
    <w:p w:rsidR="0010439F" w:rsidRDefault="0010439F" w:rsidP="00283884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283884" w:rsidRDefault="00283884" w:rsidP="00283884">
      <w:pPr>
        <w:ind w:left="-426" w:firstLine="720"/>
        <w:jc w:val="center"/>
        <w:rPr>
          <w:b/>
          <w:bCs/>
          <w:sz w:val="26"/>
          <w:szCs w:val="26"/>
        </w:rPr>
      </w:pPr>
      <w:r w:rsidRPr="00283884">
        <w:rPr>
          <w:b/>
          <w:bCs/>
          <w:sz w:val="26"/>
          <w:szCs w:val="26"/>
        </w:rPr>
        <w:t xml:space="preserve">О распределение средств федерального бюджета, выделенных территориальной избирательной комиссии </w:t>
      </w:r>
      <w:r>
        <w:rPr>
          <w:b/>
          <w:bCs/>
          <w:sz w:val="26"/>
          <w:szCs w:val="26"/>
        </w:rPr>
        <w:t>Медынского</w:t>
      </w:r>
      <w:r w:rsidRPr="00283884">
        <w:rPr>
          <w:b/>
          <w:bCs/>
          <w:sz w:val="26"/>
          <w:szCs w:val="26"/>
        </w:rPr>
        <w:t xml:space="preserve"> района </w:t>
      </w:r>
    </w:p>
    <w:p w:rsidR="00283884" w:rsidRPr="00283884" w:rsidRDefault="00283884" w:rsidP="00283884">
      <w:pPr>
        <w:ind w:left="-426" w:firstLine="720"/>
        <w:jc w:val="center"/>
        <w:rPr>
          <w:b/>
          <w:bCs/>
          <w:sz w:val="26"/>
          <w:szCs w:val="26"/>
        </w:rPr>
      </w:pPr>
      <w:r w:rsidRPr="00283884">
        <w:rPr>
          <w:b/>
          <w:bCs/>
          <w:sz w:val="26"/>
          <w:szCs w:val="26"/>
        </w:rPr>
        <w:t xml:space="preserve">на финансовое обеспечение подготовки и проведения выборов </w:t>
      </w:r>
    </w:p>
    <w:p w:rsidR="00283884" w:rsidRPr="00283884" w:rsidRDefault="00283884" w:rsidP="00283884">
      <w:pPr>
        <w:ind w:left="-426" w:firstLine="720"/>
        <w:jc w:val="center"/>
        <w:rPr>
          <w:b/>
          <w:bCs/>
          <w:sz w:val="26"/>
          <w:szCs w:val="26"/>
        </w:rPr>
      </w:pPr>
      <w:r w:rsidRPr="00283884">
        <w:rPr>
          <w:b/>
          <w:bCs/>
          <w:sz w:val="26"/>
          <w:szCs w:val="26"/>
        </w:rPr>
        <w:t>Президента Российской Федерации</w:t>
      </w:r>
    </w:p>
    <w:p w:rsidR="00283884" w:rsidRPr="00283884" w:rsidRDefault="00283884" w:rsidP="00283884">
      <w:pPr>
        <w:ind w:firstLine="720"/>
        <w:jc w:val="center"/>
        <w:rPr>
          <w:sz w:val="26"/>
          <w:szCs w:val="26"/>
        </w:rPr>
      </w:pPr>
    </w:p>
    <w:p w:rsidR="00F154C7" w:rsidRPr="00283884" w:rsidRDefault="00283884" w:rsidP="00283884">
      <w:pPr>
        <w:pStyle w:val="14-15"/>
        <w:spacing w:line="276" w:lineRule="auto"/>
        <w:ind w:left="-426" w:right="-1" w:firstLine="710"/>
        <w:rPr>
          <w:b/>
          <w:sz w:val="26"/>
          <w:szCs w:val="26"/>
        </w:rPr>
      </w:pPr>
      <w:r w:rsidRPr="00283884">
        <w:rPr>
          <w:sz w:val="26"/>
          <w:szCs w:val="26"/>
        </w:rPr>
        <w:t xml:space="preserve">В соответствии с пунктом 1.4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ЦИК </w:t>
      </w:r>
      <w:r w:rsidRPr="003629EC">
        <w:rPr>
          <w:sz w:val="26"/>
          <w:szCs w:val="26"/>
        </w:rPr>
        <w:t>России от 18.05.2016 № 7/59-7, постановлением Избирательной комиссии Калужской области от 21.12.2023 г. №  350/40-7 «О распределении средств федерального бюджета, выделенных Избирательной комиссии Калужской области на подготовку и проведение выборов Президента Российской Федерации»</w:t>
      </w:r>
      <w:r w:rsidR="003629EC" w:rsidRPr="003629EC">
        <w:rPr>
          <w:sz w:val="26"/>
          <w:szCs w:val="26"/>
        </w:rPr>
        <w:t>, от 19 января 2024 г. №  391/43-7 «О внесении изменений в распределение средств федерального бюджета, выделенных Избирательной комиссии Калужской области на подготовку и проведение выборов Президента Российской Федерации»</w:t>
      </w:r>
      <w:r w:rsidR="001546F8" w:rsidRPr="003629EC">
        <w:rPr>
          <w:color w:val="000000"/>
          <w:sz w:val="26"/>
          <w:szCs w:val="26"/>
        </w:rPr>
        <w:t>,</w:t>
      </w:r>
      <w:r w:rsidR="00F154C7" w:rsidRPr="003629EC">
        <w:rPr>
          <w:sz w:val="26"/>
          <w:szCs w:val="26"/>
        </w:rPr>
        <w:t xml:space="preserve"> территориальная избирательная комиссия</w:t>
      </w:r>
      <w:r w:rsidR="00F154C7" w:rsidRPr="00283884">
        <w:rPr>
          <w:sz w:val="26"/>
          <w:szCs w:val="26"/>
        </w:rPr>
        <w:t xml:space="preserve"> Медынского района </w:t>
      </w:r>
      <w:r w:rsidR="00F154C7" w:rsidRPr="00283884">
        <w:rPr>
          <w:b/>
          <w:sz w:val="26"/>
          <w:szCs w:val="26"/>
        </w:rPr>
        <w:t xml:space="preserve"> Р Е Ш И Л А:</w:t>
      </w:r>
    </w:p>
    <w:p w:rsidR="00864642" w:rsidRPr="00864642" w:rsidRDefault="00864642" w:rsidP="00283884">
      <w:pPr>
        <w:pStyle w:val="14-15"/>
        <w:spacing w:line="276" w:lineRule="auto"/>
        <w:ind w:left="-426" w:right="-1" w:firstLine="710"/>
        <w:rPr>
          <w:b/>
          <w:sz w:val="26"/>
          <w:szCs w:val="26"/>
        </w:rPr>
      </w:pPr>
    </w:p>
    <w:p w:rsidR="00283884" w:rsidRPr="00283884" w:rsidRDefault="00283884" w:rsidP="00283884">
      <w:pPr>
        <w:spacing w:line="276" w:lineRule="auto"/>
        <w:ind w:left="-426" w:right="-1" w:firstLine="710"/>
        <w:jc w:val="both"/>
        <w:rPr>
          <w:sz w:val="26"/>
          <w:szCs w:val="26"/>
        </w:rPr>
      </w:pPr>
      <w:r w:rsidRPr="00283884">
        <w:rPr>
          <w:sz w:val="26"/>
          <w:szCs w:val="26"/>
        </w:rPr>
        <w:t xml:space="preserve">1. Утвердить распределение средств федерального бюджета, выделенных территориальной избирательной комиссии </w:t>
      </w:r>
      <w:r>
        <w:rPr>
          <w:sz w:val="26"/>
          <w:szCs w:val="26"/>
        </w:rPr>
        <w:t>Медынского</w:t>
      </w:r>
      <w:r w:rsidRPr="00283884">
        <w:rPr>
          <w:sz w:val="26"/>
          <w:szCs w:val="26"/>
        </w:rPr>
        <w:t xml:space="preserve"> района, на финансовое обеспечение подготовки и проведения выборов Президента Российской Федерации (приложение №1).</w:t>
      </w:r>
    </w:p>
    <w:p w:rsidR="00283884" w:rsidRPr="00283884" w:rsidRDefault="00283884" w:rsidP="00283884">
      <w:pPr>
        <w:spacing w:line="276" w:lineRule="auto"/>
        <w:ind w:left="-426" w:right="-1" w:firstLine="710"/>
        <w:jc w:val="both"/>
        <w:rPr>
          <w:sz w:val="26"/>
          <w:szCs w:val="26"/>
        </w:rPr>
      </w:pPr>
      <w:r w:rsidRPr="00283884">
        <w:rPr>
          <w:sz w:val="26"/>
          <w:szCs w:val="26"/>
        </w:rPr>
        <w:t xml:space="preserve">2. Утвердить распределение средств федерального бюджета, выделенных территориальной избирательной комиссии </w:t>
      </w:r>
      <w:r>
        <w:rPr>
          <w:sz w:val="26"/>
          <w:szCs w:val="26"/>
        </w:rPr>
        <w:t>Медынского</w:t>
      </w:r>
      <w:r w:rsidRPr="00283884">
        <w:rPr>
          <w:sz w:val="26"/>
          <w:szCs w:val="26"/>
        </w:rPr>
        <w:t xml:space="preserve"> района, на подготовку и проведение выборов Президента Российской Федерации для нижестоящих избирательных комиссий (приложение №2).</w:t>
      </w:r>
    </w:p>
    <w:p w:rsidR="00283884" w:rsidRPr="00283884" w:rsidRDefault="00283884" w:rsidP="00283884">
      <w:pPr>
        <w:spacing w:line="276" w:lineRule="auto"/>
        <w:ind w:left="-426" w:right="-1" w:firstLine="710"/>
        <w:jc w:val="both"/>
        <w:rPr>
          <w:sz w:val="26"/>
          <w:szCs w:val="26"/>
        </w:rPr>
      </w:pPr>
      <w:r w:rsidRPr="00283884">
        <w:rPr>
          <w:sz w:val="26"/>
          <w:szCs w:val="26"/>
        </w:rPr>
        <w:t xml:space="preserve">3. Утвердить смету расходов территориальной избирательной комиссии </w:t>
      </w:r>
      <w:r>
        <w:rPr>
          <w:sz w:val="26"/>
          <w:szCs w:val="26"/>
        </w:rPr>
        <w:t>Медынского</w:t>
      </w:r>
      <w:r w:rsidRPr="00283884">
        <w:rPr>
          <w:sz w:val="26"/>
          <w:szCs w:val="26"/>
        </w:rPr>
        <w:t xml:space="preserve"> района на подготовку и проведение выборов Президента Российской Федерации (приложение №3).</w:t>
      </w:r>
    </w:p>
    <w:p w:rsidR="00283884" w:rsidRPr="00283884" w:rsidRDefault="00283884" w:rsidP="00283884">
      <w:pPr>
        <w:spacing w:line="276" w:lineRule="auto"/>
        <w:ind w:left="-426" w:right="-1" w:firstLine="710"/>
        <w:jc w:val="both"/>
        <w:rPr>
          <w:sz w:val="26"/>
          <w:szCs w:val="26"/>
        </w:rPr>
      </w:pPr>
      <w:r w:rsidRPr="00283884">
        <w:rPr>
          <w:sz w:val="26"/>
          <w:szCs w:val="26"/>
        </w:rPr>
        <w:t xml:space="preserve">4. Утвердить смету расходов территориальной избирательной комиссии </w:t>
      </w:r>
      <w:r>
        <w:rPr>
          <w:sz w:val="26"/>
          <w:szCs w:val="26"/>
        </w:rPr>
        <w:t>Медынского</w:t>
      </w:r>
      <w:r w:rsidRPr="00283884">
        <w:rPr>
          <w:sz w:val="26"/>
          <w:szCs w:val="26"/>
        </w:rPr>
        <w:t xml:space="preserve"> района на подготовку и проведение выборов Президента Российской </w:t>
      </w:r>
      <w:r w:rsidRPr="00283884">
        <w:rPr>
          <w:sz w:val="26"/>
          <w:szCs w:val="26"/>
        </w:rPr>
        <w:lastRenderedPageBreak/>
        <w:t>Федерации за нижестоящие избирательные комиссии, в пределах средств, предусмотренных в разделе II приложения № 2 к настоящему решению (приложение</w:t>
      </w:r>
      <w:r>
        <w:rPr>
          <w:sz w:val="26"/>
          <w:szCs w:val="26"/>
        </w:rPr>
        <w:t xml:space="preserve"> </w:t>
      </w:r>
      <w:r w:rsidRPr="00283884">
        <w:rPr>
          <w:sz w:val="26"/>
          <w:szCs w:val="26"/>
        </w:rPr>
        <w:t>№4).</w:t>
      </w:r>
    </w:p>
    <w:p w:rsidR="00283884" w:rsidRPr="00283884" w:rsidRDefault="00283884" w:rsidP="00283884">
      <w:pPr>
        <w:spacing w:line="276" w:lineRule="auto"/>
        <w:ind w:left="-426" w:right="-1" w:firstLine="710"/>
        <w:jc w:val="both"/>
        <w:rPr>
          <w:b/>
          <w:sz w:val="26"/>
          <w:szCs w:val="26"/>
        </w:rPr>
      </w:pPr>
      <w:r w:rsidRPr="00283884">
        <w:rPr>
          <w:sz w:val="26"/>
          <w:szCs w:val="26"/>
        </w:rPr>
        <w:t xml:space="preserve">5. Контроль за исполнением настоящего решения возложить на председателя территориальной избирательной комиссии </w:t>
      </w:r>
      <w:r>
        <w:rPr>
          <w:sz w:val="26"/>
          <w:szCs w:val="26"/>
        </w:rPr>
        <w:t xml:space="preserve">Медынского </w:t>
      </w:r>
      <w:r w:rsidRPr="00283884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Л.Н. Бабушкину</w:t>
      </w:r>
      <w:r w:rsidRPr="00283884">
        <w:rPr>
          <w:sz w:val="26"/>
          <w:szCs w:val="26"/>
        </w:rPr>
        <w:t>.</w:t>
      </w: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p w:rsidR="0095090D" w:rsidRDefault="0095090D"/>
    <w:p w:rsidR="00864642" w:rsidRDefault="00864642"/>
    <w:p w:rsidR="00A11DB3" w:rsidRDefault="00A11DB3"/>
    <w:p w:rsidR="0095090D" w:rsidRDefault="0095090D"/>
    <w:p w:rsidR="001546F8" w:rsidRDefault="001546F8"/>
    <w:p w:rsidR="001546F8" w:rsidRDefault="001546F8"/>
    <w:p w:rsidR="001546F8" w:rsidRDefault="001546F8"/>
    <w:p w:rsidR="001546F8" w:rsidRDefault="001546F8"/>
    <w:sectPr w:rsidR="001546F8" w:rsidSect="004037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DA" w:rsidRDefault="004474DA" w:rsidP="00A01EC8">
      <w:r>
        <w:separator/>
      </w:r>
    </w:p>
  </w:endnote>
  <w:endnote w:type="continuationSeparator" w:id="0">
    <w:p w:rsidR="004474DA" w:rsidRDefault="004474DA" w:rsidP="00A0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DA" w:rsidRDefault="004474DA" w:rsidP="00A01EC8">
      <w:r>
        <w:separator/>
      </w:r>
    </w:p>
  </w:footnote>
  <w:footnote w:type="continuationSeparator" w:id="0">
    <w:p w:rsidR="004474DA" w:rsidRDefault="004474DA" w:rsidP="00A0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7" w:rsidRDefault="000D1B1E">
    <w:pPr>
      <w:pStyle w:val="ad"/>
      <w:jc w:val="center"/>
    </w:pPr>
    <w:r>
      <w:fldChar w:fldCharType="begin"/>
    </w:r>
    <w:r w:rsidR="00D26191">
      <w:instrText>PAGE   \* MERGEFORMAT</w:instrText>
    </w:r>
    <w:r>
      <w:fldChar w:fldCharType="separate"/>
    </w:r>
    <w:r w:rsidR="003D3739">
      <w:rPr>
        <w:noProof/>
      </w:rPr>
      <w:t>2</w:t>
    </w:r>
    <w:r>
      <w:fldChar w:fldCharType="end"/>
    </w:r>
  </w:p>
  <w:p w:rsidR="00E51D47" w:rsidRDefault="004474D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E610B6E8"/>
    <w:lvl w:ilvl="0" w:tplc="5C7ECA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074B1"/>
    <w:rsid w:val="00034C22"/>
    <w:rsid w:val="00037DB9"/>
    <w:rsid w:val="000875DD"/>
    <w:rsid w:val="00096898"/>
    <w:rsid w:val="000B7058"/>
    <w:rsid w:val="000D1B1E"/>
    <w:rsid w:val="000D71C4"/>
    <w:rsid w:val="000E5CA8"/>
    <w:rsid w:val="000E7A08"/>
    <w:rsid w:val="0010439F"/>
    <w:rsid w:val="00111B89"/>
    <w:rsid w:val="0011454A"/>
    <w:rsid w:val="00130317"/>
    <w:rsid w:val="00140216"/>
    <w:rsid w:val="00142DA1"/>
    <w:rsid w:val="00144D85"/>
    <w:rsid w:val="0015238D"/>
    <w:rsid w:val="001546F8"/>
    <w:rsid w:val="00154F22"/>
    <w:rsid w:val="00185D36"/>
    <w:rsid w:val="001975A8"/>
    <w:rsid w:val="001C6894"/>
    <w:rsid w:val="001D0F1E"/>
    <w:rsid w:val="00200D7D"/>
    <w:rsid w:val="00253E3B"/>
    <w:rsid w:val="00283884"/>
    <w:rsid w:val="002923CD"/>
    <w:rsid w:val="00297A7C"/>
    <w:rsid w:val="002B160F"/>
    <w:rsid w:val="002C7B2A"/>
    <w:rsid w:val="002D13EC"/>
    <w:rsid w:val="00333B30"/>
    <w:rsid w:val="003522E8"/>
    <w:rsid w:val="003629EC"/>
    <w:rsid w:val="003824B3"/>
    <w:rsid w:val="00386C76"/>
    <w:rsid w:val="003B0AF2"/>
    <w:rsid w:val="003D3739"/>
    <w:rsid w:val="003D6E54"/>
    <w:rsid w:val="003E6FAF"/>
    <w:rsid w:val="00403783"/>
    <w:rsid w:val="004104AD"/>
    <w:rsid w:val="004145B1"/>
    <w:rsid w:val="004474DA"/>
    <w:rsid w:val="00457448"/>
    <w:rsid w:val="00481480"/>
    <w:rsid w:val="00484872"/>
    <w:rsid w:val="004F2F67"/>
    <w:rsid w:val="00514D88"/>
    <w:rsid w:val="005215F0"/>
    <w:rsid w:val="00523BED"/>
    <w:rsid w:val="0058612E"/>
    <w:rsid w:val="005C37E6"/>
    <w:rsid w:val="005D3B0C"/>
    <w:rsid w:val="00636E50"/>
    <w:rsid w:val="00656A07"/>
    <w:rsid w:val="00670A32"/>
    <w:rsid w:val="006E3ED8"/>
    <w:rsid w:val="006F578E"/>
    <w:rsid w:val="00703E6F"/>
    <w:rsid w:val="00714281"/>
    <w:rsid w:val="00716E47"/>
    <w:rsid w:val="00724B22"/>
    <w:rsid w:val="00725E49"/>
    <w:rsid w:val="00742848"/>
    <w:rsid w:val="0076550C"/>
    <w:rsid w:val="0078211E"/>
    <w:rsid w:val="007A42CD"/>
    <w:rsid w:val="007E1A97"/>
    <w:rsid w:val="007F0D32"/>
    <w:rsid w:val="00864642"/>
    <w:rsid w:val="008802BF"/>
    <w:rsid w:val="008A5D28"/>
    <w:rsid w:val="0095090D"/>
    <w:rsid w:val="0096288B"/>
    <w:rsid w:val="0096652C"/>
    <w:rsid w:val="0097126E"/>
    <w:rsid w:val="00971665"/>
    <w:rsid w:val="00973CF0"/>
    <w:rsid w:val="009A08FB"/>
    <w:rsid w:val="00A01EC8"/>
    <w:rsid w:val="00A11DB3"/>
    <w:rsid w:val="00A30F63"/>
    <w:rsid w:val="00A42AE0"/>
    <w:rsid w:val="00A718C1"/>
    <w:rsid w:val="00A73B3E"/>
    <w:rsid w:val="00A85566"/>
    <w:rsid w:val="00A91804"/>
    <w:rsid w:val="00A963E2"/>
    <w:rsid w:val="00AA5636"/>
    <w:rsid w:val="00AB4886"/>
    <w:rsid w:val="00AD3E79"/>
    <w:rsid w:val="00B10144"/>
    <w:rsid w:val="00B32097"/>
    <w:rsid w:val="00B63678"/>
    <w:rsid w:val="00B63FD5"/>
    <w:rsid w:val="00B66B80"/>
    <w:rsid w:val="00B741F0"/>
    <w:rsid w:val="00BB3247"/>
    <w:rsid w:val="00C100E7"/>
    <w:rsid w:val="00C25400"/>
    <w:rsid w:val="00C35A3D"/>
    <w:rsid w:val="00C60192"/>
    <w:rsid w:val="00C72BBF"/>
    <w:rsid w:val="00C759F2"/>
    <w:rsid w:val="00C766E0"/>
    <w:rsid w:val="00C85A9F"/>
    <w:rsid w:val="00CA4C43"/>
    <w:rsid w:val="00D26191"/>
    <w:rsid w:val="00D45A6A"/>
    <w:rsid w:val="00D516B3"/>
    <w:rsid w:val="00D543AA"/>
    <w:rsid w:val="00D92171"/>
    <w:rsid w:val="00DB1FBD"/>
    <w:rsid w:val="00DD3EE3"/>
    <w:rsid w:val="00DF3BB6"/>
    <w:rsid w:val="00DF72C7"/>
    <w:rsid w:val="00E0523C"/>
    <w:rsid w:val="00E160CC"/>
    <w:rsid w:val="00E319F4"/>
    <w:rsid w:val="00E44568"/>
    <w:rsid w:val="00EA41A5"/>
    <w:rsid w:val="00EE0D67"/>
    <w:rsid w:val="00F154C7"/>
    <w:rsid w:val="00F56DE8"/>
    <w:rsid w:val="00F67145"/>
    <w:rsid w:val="00F9053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38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838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13</cp:revision>
  <cp:lastPrinted>2024-03-25T06:43:00Z</cp:lastPrinted>
  <dcterms:created xsi:type="dcterms:W3CDTF">2023-02-03T12:22:00Z</dcterms:created>
  <dcterms:modified xsi:type="dcterms:W3CDTF">2024-03-26T14:11:00Z</dcterms:modified>
</cp:coreProperties>
</file>