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F5" w:rsidRDefault="007E33F5" w:rsidP="007E33F5">
      <w:pPr>
        <w:jc w:val="center"/>
      </w:pPr>
    </w:p>
    <w:p w:rsidR="007E33F5" w:rsidRDefault="00E72274" w:rsidP="007E33F5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35pt;margin-top:8pt;width:533.7pt;height:96.35pt;z-index:251657728" o:allowincell="f" stroked="f">
            <v:textbox style="mso-next-textbox:#_x0000_s1026">
              <w:txbxContent>
                <w:p w:rsidR="00580055" w:rsidRDefault="00580055" w:rsidP="007E33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ТЕРРИТОРИАЛЬНАЯ ИЗБИРАТЕЛЬНАЯ КОМИССИЯ </w:t>
                  </w:r>
                  <w:r>
                    <w:rPr>
                      <w:b/>
                    </w:rPr>
                    <w:br/>
                    <w:t>МЕДЫНСКОГО РАЙОНА</w:t>
                  </w:r>
                </w:p>
                <w:p w:rsidR="002E0C1D" w:rsidRDefault="002E0C1D" w:rsidP="007E33F5">
                  <w:pPr>
                    <w:pStyle w:val="1"/>
                    <w:rPr>
                      <w:sz w:val="44"/>
                    </w:rPr>
                  </w:pPr>
                </w:p>
                <w:p w:rsidR="00580055" w:rsidRDefault="00B162A7" w:rsidP="007E33F5">
                  <w:pPr>
                    <w:pStyle w:val="1"/>
                    <w:rPr>
                      <w:sz w:val="44"/>
                    </w:rPr>
                  </w:pPr>
                  <w:r>
                    <w:rPr>
                      <w:sz w:val="44"/>
                    </w:rPr>
                    <w:t>РЕШЕНИЕ</w:t>
                  </w:r>
                </w:p>
              </w:txbxContent>
            </v:textbox>
          </v:shape>
        </w:pict>
      </w:r>
    </w:p>
    <w:p w:rsidR="007E33F5" w:rsidRDefault="007E33F5" w:rsidP="007E33F5"/>
    <w:p w:rsidR="007E33F5" w:rsidRDefault="007E33F5" w:rsidP="007E33F5"/>
    <w:p w:rsidR="007E33F5" w:rsidRDefault="007E33F5" w:rsidP="007E33F5"/>
    <w:p w:rsidR="007E33F5" w:rsidRDefault="007E33F5" w:rsidP="007E33F5"/>
    <w:p w:rsidR="007E33F5" w:rsidRDefault="007E33F5" w:rsidP="007E33F5"/>
    <w:p w:rsidR="007E33F5" w:rsidRDefault="007E33F5" w:rsidP="007E33F5"/>
    <w:p w:rsidR="007E33F5" w:rsidRPr="00A535F7" w:rsidRDefault="007E33F5" w:rsidP="007E33F5">
      <w:pPr>
        <w:rPr>
          <w:szCs w:val="28"/>
        </w:rPr>
      </w:pPr>
    </w:p>
    <w:p w:rsidR="007E33F5" w:rsidRPr="00A535F7" w:rsidRDefault="007E33F5" w:rsidP="007E33F5">
      <w:pPr>
        <w:rPr>
          <w:szCs w:val="28"/>
        </w:rPr>
      </w:pPr>
      <w:r w:rsidRPr="00A535F7">
        <w:rPr>
          <w:szCs w:val="28"/>
        </w:rPr>
        <w:t xml:space="preserve">от </w:t>
      </w:r>
      <w:r w:rsidR="002E0C1D">
        <w:rPr>
          <w:szCs w:val="28"/>
        </w:rPr>
        <w:t xml:space="preserve"> 28 марта</w:t>
      </w:r>
      <w:r w:rsidR="005D2D61">
        <w:rPr>
          <w:szCs w:val="28"/>
        </w:rPr>
        <w:t xml:space="preserve"> </w:t>
      </w:r>
      <w:r w:rsidR="00C062A8" w:rsidRPr="00A535F7">
        <w:rPr>
          <w:szCs w:val="28"/>
        </w:rPr>
        <w:t xml:space="preserve"> </w:t>
      </w:r>
      <w:r w:rsidRPr="00A535F7">
        <w:rPr>
          <w:szCs w:val="28"/>
        </w:rPr>
        <w:t>201</w:t>
      </w:r>
      <w:r w:rsidR="00243A6D">
        <w:rPr>
          <w:szCs w:val="28"/>
        </w:rPr>
        <w:t>7</w:t>
      </w:r>
      <w:r w:rsidRPr="00A535F7">
        <w:rPr>
          <w:szCs w:val="28"/>
        </w:rPr>
        <w:t xml:space="preserve"> г.</w:t>
      </w:r>
      <w:r w:rsidRPr="00A535F7">
        <w:rPr>
          <w:szCs w:val="28"/>
        </w:rPr>
        <w:tab/>
      </w:r>
      <w:r w:rsidRPr="00A535F7">
        <w:rPr>
          <w:szCs w:val="28"/>
        </w:rPr>
        <w:tab/>
      </w:r>
      <w:r w:rsidRPr="00A535F7">
        <w:rPr>
          <w:szCs w:val="28"/>
        </w:rPr>
        <w:tab/>
      </w:r>
      <w:r w:rsidRPr="00A535F7">
        <w:rPr>
          <w:szCs w:val="28"/>
        </w:rPr>
        <w:tab/>
      </w:r>
      <w:r w:rsidRPr="00A535F7">
        <w:rPr>
          <w:szCs w:val="28"/>
        </w:rPr>
        <w:tab/>
      </w:r>
      <w:r w:rsidRPr="00A535F7">
        <w:rPr>
          <w:szCs w:val="28"/>
        </w:rPr>
        <w:tab/>
      </w:r>
      <w:r w:rsidRPr="00A535F7">
        <w:rPr>
          <w:szCs w:val="28"/>
        </w:rPr>
        <w:tab/>
      </w:r>
      <w:r w:rsidR="008961FE" w:rsidRPr="00A535F7">
        <w:rPr>
          <w:szCs w:val="28"/>
        </w:rPr>
        <w:tab/>
        <w:t>№</w:t>
      </w:r>
      <w:r w:rsidR="00AA142A" w:rsidRPr="00A535F7">
        <w:rPr>
          <w:szCs w:val="28"/>
        </w:rPr>
        <w:t xml:space="preserve"> </w:t>
      </w:r>
      <w:r w:rsidR="002E0C1D">
        <w:rPr>
          <w:szCs w:val="28"/>
        </w:rPr>
        <w:t>1</w:t>
      </w:r>
      <w:r w:rsidR="00FD0245">
        <w:rPr>
          <w:szCs w:val="28"/>
        </w:rPr>
        <w:t>48</w:t>
      </w:r>
    </w:p>
    <w:p w:rsidR="00C062A8" w:rsidRPr="00A535F7" w:rsidRDefault="00C062A8" w:rsidP="00C062A8">
      <w:pPr>
        <w:pStyle w:val="a6"/>
        <w:jc w:val="right"/>
        <w:rPr>
          <w:sz w:val="28"/>
          <w:szCs w:val="28"/>
        </w:rPr>
      </w:pPr>
    </w:p>
    <w:p w:rsidR="00A641CB" w:rsidRDefault="00A641CB" w:rsidP="00A641CB">
      <w:pPr>
        <w:jc w:val="center"/>
        <w:rPr>
          <w:b/>
          <w:bCs/>
          <w:sz w:val="26"/>
          <w:szCs w:val="26"/>
        </w:rPr>
      </w:pPr>
      <w:r>
        <w:rPr>
          <w:b/>
          <w:bCs/>
          <w:szCs w:val="28"/>
        </w:rPr>
        <w:t>О внесении изменений в Положение о молодежной территориальной избирательной комиссии Медынского района Калужской области.</w:t>
      </w:r>
    </w:p>
    <w:p w:rsidR="00A641CB" w:rsidRDefault="00A641CB" w:rsidP="00A641CB">
      <w:pPr>
        <w:jc w:val="center"/>
        <w:rPr>
          <w:b/>
          <w:bCs/>
          <w:sz w:val="26"/>
          <w:szCs w:val="26"/>
        </w:rPr>
      </w:pPr>
    </w:p>
    <w:p w:rsidR="00A641CB" w:rsidRDefault="00A641CB" w:rsidP="00A641CB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п.2 раздела 8 Положения о молодежной территориальной избирательной комиссии Медынского района Калужской области, утвержденного решением территориальной избирательной комиссии Барятинского района №61 от 18.02.2013 г., территориальная избирательная комиссии Медынского района </w:t>
      </w:r>
      <w:r>
        <w:rPr>
          <w:b/>
          <w:bCs/>
          <w:sz w:val="26"/>
          <w:szCs w:val="26"/>
        </w:rPr>
        <w:t xml:space="preserve">РЕШИЛА: </w:t>
      </w:r>
    </w:p>
    <w:p w:rsidR="00A641CB" w:rsidRDefault="00A641CB" w:rsidP="00A641CB">
      <w:pPr>
        <w:ind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Внести в Положение о Молодежной </w:t>
      </w:r>
      <w:r>
        <w:rPr>
          <w:color w:val="000000"/>
          <w:sz w:val="26"/>
          <w:szCs w:val="26"/>
        </w:rPr>
        <w:t xml:space="preserve">территориальной избирательной комиссии Медынского района Калужской области, </w:t>
      </w:r>
      <w:r>
        <w:rPr>
          <w:sz w:val="26"/>
          <w:szCs w:val="26"/>
        </w:rPr>
        <w:t>утвержденное решением территориальной избирательной комиссии Медынского района №7 от 15.02.2013 г.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нижеследующие изменения:</w:t>
      </w:r>
    </w:p>
    <w:p w:rsidR="00A641CB" w:rsidRDefault="00A641CB" w:rsidP="00A641CB">
      <w:pPr>
        <w:ind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п.1 раздела 2 слова «…в составе 6-12 членов…» </w:t>
      </w:r>
      <w:proofErr w:type="gramStart"/>
      <w:r>
        <w:rPr>
          <w:sz w:val="26"/>
          <w:szCs w:val="26"/>
        </w:rPr>
        <w:t xml:space="preserve">заменить на </w:t>
      </w:r>
      <w:r w:rsidR="00FD0245">
        <w:rPr>
          <w:sz w:val="26"/>
          <w:szCs w:val="26"/>
        </w:rPr>
        <w:t>слова</w:t>
      </w:r>
      <w:proofErr w:type="gramEnd"/>
      <w:r w:rsidR="00FD0245">
        <w:rPr>
          <w:sz w:val="26"/>
          <w:szCs w:val="26"/>
        </w:rPr>
        <w:t xml:space="preserve"> </w:t>
      </w:r>
      <w:r>
        <w:rPr>
          <w:sz w:val="26"/>
          <w:szCs w:val="26"/>
        </w:rPr>
        <w:t>«… в составе 5 членов…»</w:t>
      </w:r>
    </w:p>
    <w:p w:rsidR="00A641CB" w:rsidRDefault="00A641CB" w:rsidP="00A641CB">
      <w:pPr>
        <w:ind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п.3 раздела 2 слова «… в возрасте от 16 до 30 лет включительно…» </w:t>
      </w:r>
      <w:proofErr w:type="gramStart"/>
      <w:r>
        <w:rPr>
          <w:sz w:val="26"/>
          <w:szCs w:val="26"/>
        </w:rPr>
        <w:t xml:space="preserve">заменить на </w:t>
      </w:r>
      <w:r w:rsidR="00FD0245">
        <w:rPr>
          <w:sz w:val="26"/>
          <w:szCs w:val="26"/>
        </w:rPr>
        <w:t>слова</w:t>
      </w:r>
      <w:proofErr w:type="gramEnd"/>
      <w:r>
        <w:rPr>
          <w:sz w:val="26"/>
          <w:szCs w:val="26"/>
        </w:rPr>
        <w:t>«…в возрасте 1</w:t>
      </w:r>
      <w:r w:rsidR="00FD0245">
        <w:rPr>
          <w:sz w:val="26"/>
          <w:szCs w:val="26"/>
        </w:rPr>
        <w:t>4</w:t>
      </w:r>
      <w:r>
        <w:rPr>
          <w:sz w:val="26"/>
          <w:szCs w:val="26"/>
        </w:rPr>
        <w:t>-35 лет включительно…»</w:t>
      </w:r>
    </w:p>
    <w:p w:rsidR="00A641CB" w:rsidRDefault="00A641CB" w:rsidP="00A641CB">
      <w:pPr>
        <w:ind w:firstLine="902"/>
        <w:jc w:val="both"/>
        <w:rPr>
          <w:rStyle w:val="ab"/>
          <w:i w:val="0"/>
        </w:rPr>
      </w:pPr>
      <w:r>
        <w:rPr>
          <w:sz w:val="26"/>
          <w:szCs w:val="26"/>
        </w:rPr>
        <w:t xml:space="preserve"> </w:t>
      </w:r>
    </w:p>
    <w:p w:rsidR="00A641CB" w:rsidRDefault="00A641CB" w:rsidP="00A641CB">
      <w:pPr>
        <w:ind w:firstLine="902"/>
        <w:jc w:val="both"/>
      </w:pPr>
      <w:r>
        <w:rPr>
          <w:rStyle w:val="ab"/>
          <w:i w:val="0"/>
          <w:sz w:val="26"/>
          <w:szCs w:val="26"/>
        </w:rPr>
        <w:t xml:space="preserve"> </w:t>
      </w:r>
      <w:r>
        <w:rPr>
          <w:sz w:val="26"/>
          <w:szCs w:val="26"/>
        </w:rPr>
        <w:t xml:space="preserve">2. 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решение на странице ТИК Медынского района на портале органов власти Калужской области. </w:t>
      </w:r>
    </w:p>
    <w:p w:rsidR="00A641CB" w:rsidRDefault="00A641CB" w:rsidP="00A641CB">
      <w:pPr>
        <w:pStyle w:val="ConsPlusNormal"/>
        <w:widowControl/>
        <w:spacing w:line="276" w:lineRule="auto"/>
        <w:ind w:firstLine="28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C658DF" w:rsidRPr="00A535F7" w:rsidRDefault="00C658DF" w:rsidP="006A1CFE">
      <w:pPr>
        <w:rPr>
          <w:szCs w:val="28"/>
        </w:rPr>
      </w:pPr>
    </w:p>
    <w:p w:rsidR="00C658DF" w:rsidRPr="00A535F7" w:rsidRDefault="00C658DF">
      <w:pPr>
        <w:jc w:val="both"/>
        <w:rPr>
          <w:szCs w:val="28"/>
        </w:rPr>
      </w:pPr>
    </w:p>
    <w:p w:rsidR="008961FE" w:rsidRPr="00A535F7" w:rsidRDefault="008961FE">
      <w:pPr>
        <w:jc w:val="both"/>
        <w:rPr>
          <w:szCs w:val="28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C658DF" w:rsidRPr="00A535F7" w:rsidTr="007E33F5">
        <w:tc>
          <w:tcPr>
            <w:tcW w:w="4786" w:type="dxa"/>
          </w:tcPr>
          <w:p w:rsidR="00C658DF" w:rsidRPr="00A535F7" w:rsidRDefault="00C658DF" w:rsidP="00B162A7">
            <w:pPr>
              <w:jc w:val="both"/>
              <w:rPr>
                <w:b/>
                <w:szCs w:val="28"/>
              </w:rPr>
            </w:pPr>
            <w:r w:rsidRPr="00A535F7">
              <w:rPr>
                <w:b/>
                <w:szCs w:val="28"/>
              </w:rPr>
              <w:t>Председатель  комиссии</w:t>
            </w:r>
          </w:p>
        </w:tc>
        <w:tc>
          <w:tcPr>
            <w:tcW w:w="4853" w:type="dxa"/>
            <w:vAlign w:val="bottom"/>
          </w:tcPr>
          <w:p w:rsidR="00C658DF" w:rsidRPr="00A535F7" w:rsidRDefault="00AA142A" w:rsidP="00AA142A">
            <w:pPr>
              <w:jc w:val="center"/>
              <w:rPr>
                <w:b/>
                <w:szCs w:val="28"/>
              </w:rPr>
            </w:pPr>
            <w:r w:rsidRPr="00A535F7">
              <w:rPr>
                <w:b/>
                <w:szCs w:val="28"/>
              </w:rPr>
              <w:t xml:space="preserve">                                </w:t>
            </w:r>
            <w:r w:rsidR="008961FE" w:rsidRPr="00A535F7">
              <w:rPr>
                <w:b/>
                <w:szCs w:val="28"/>
              </w:rPr>
              <w:t>В.Г. Фролова</w:t>
            </w:r>
          </w:p>
        </w:tc>
      </w:tr>
      <w:tr w:rsidR="00C658DF" w:rsidRPr="00A535F7" w:rsidTr="007E33F5">
        <w:tc>
          <w:tcPr>
            <w:tcW w:w="4786" w:type="dxa"/>
          </w:tcPr>
          <w:p w:rsidR="007E33F5" w:rsidRPr="00A535F7" w:rsidRDefault="007E33F5">
            <w:pPr>
              <w:tabs>
                <w:tab w:val="left" w:pos="12474"/>
                <w:tab w:val="left" w:pos="12758"/>
              </w:tabs>
              <w:ind w:left="735" w:hanging="735"/>
              <w:jc w:val="both"/>
              <w:rPr>
                <w:b/>
                <w:szCs w:val="28"/>
              </w:rPr>
            </w:pPr>
          </w:p>
          <w:p w:rsidR="00C658DF" w:rsidRPr="00A535F7" w:rsidRDefault="00C658DF" w:rsidP="00B162A7">
            <w:pPr>
              <w:tabs>
                <w:tab w:val="left" w:pos="12474"/>
                <w:tab w:val="left" w:pos="12758"/>
              </w:tabs>
              <w:jc w:val="both"/>
              <w:rPr>
                <w:b/>
                <w:szCs w:val="28"/>
              </w:rPr>
            </w:pPr>
            <w:r w:rsidRPr="00A535F7">
              <w:rPr>
                <w:b/>
                <w:szCs w:val="28"/>
              </w:rPr>
              <w:t>Секретарь  комиссии</w:t>
            </w:r>
          </w:p>
        </w:tc>
        <w:tc>
          <w:tcPr>
            <w:tcW w:w="4853" w:type="dxa"/>
            <w:vAlign w:val="bottom"/>
          </w:tcPr>
          <w:p w:rsidR="00C658DF" w:rsidRPr="00A535F7" w:rsidRDefault="0092666A" w:rsidP="006A1CF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</w:t>
            </w:r>
            <w:proofErr w:type="spellStart"/>
            <w:r w:rsidR="006A1CFE">
              <w:rPr>
                <w:b/>
                <w:szCs w:val="28"/>
              </w:rPr>
              <w:t>И.Ю.Прокшина</w:t>
            </w:r>
            <w:proofErr w:type="spellEnd"/>
          </w:p>
        </w:tc>
      </w:tr>
    </w:tbl>
    <w:p w:rsidR="008961FE" w:rsidRPr="00A535F7" w:rsidRDefault="008961FE" w:rsidP="008961FE">
      <w:pPr>
        <w:rPr>
          <w:szCs w:val="28"/>
        </w:rPr>
      </w:pPr>
    </w:p>
    <w:p w:rsidR="001A59C4" w:rsidRPr="001A59C4" w:rsidRDefault="008961FE" w:rsidP="001A59C4">
      <w:pPr>
        <w:ind w:left="5664"/>
        <w:jc w:val="center"/>
        <w:rPr>
          <w:sz w:val="24"/>
          <w:szCs w:val="24"/>
        </w:rPr>
      </w:pPr>
      <w:r w:rsidRPr="00A535F7">
        <w:rPr>
          <w:szCs w:val="28"/>
        </w:rPr>
        <w:br w:type="page"/>
      </w:r>
    </w:p>
    <w:p w:rsidR="008961FE" w:rsidRPr="00DA596C" w:rsidRDefault="008961FE" w:rsidP="00DA596C">
      <w:pPr>
        <w:ind w:left="5664"/>
        <w:rPr>
          <w:sz w:val="24"/>
          <w:szCs w:val="24"/>
        </w:rPr>
      </w:pPr>
    </w:p>
    <w:p w:rsidR="00556B34" w:rsidRDefault="00556B34" w:rsidP="008961FE">
      <w:pPr>
        <w:rPr>
          <w:sz w:val="24"/>
          <w:szCs w:val="24"/>
        </w:rPr>
      </w:pPr>
    </w:p>
    <w:p w:rsidR="00556B34" w:rsidRPr="00556B34" w:rsidRDefault="00556B34" w:rsidP="00556B34">
      <w:pPr>
        <w:rPr>
          <w:sz w:val="24"/>
          <w:szCs w:val="24"/>
        </w:rPr>
      </w:pPr>
    </w:p>
    <w:p w:rsidR="00556B34" w:rsidRPr="00556B34" w:rsidRDefault="00556B34" w:rsidP="00556B34">
      <w:pPr>
        <w:rPr>
          <w:sz w:val="24"/>
          <w:szCs w:val="24"/>
        </w:rPr>
      </w:pPr>
    </w:p>
    <w:p w:rsidR="00556B34" w:rsidRPr="00556B34" w:rsidRDefault="00556B34" w:rsidP="00556B34">
      <w:pPr>
        <w:rPr>
          <w:sz w:val="24"/>
          <w:szCs w:val="24"/>
        </w:rPr>
      </w:pPr>
    </w:p>
    <w:p w:rsidR="00556B34" w:rsidRPr="00556B34" w:rsidRDefault="00556B34" w:rsidP="00556B34">
      <w:pPr>
        <w:rPr>
          <w:sz w:val="24"/>
          <w:szCs w:val="24"/>
        </w:rPr>
      </w:pPr>
    </w:p>
    <w:p w:rsidR="00556B34" w:rsidRPr="00556B34" w:rsidRDefault="00556B34" w:rsidP="00556B34">
      <w:pPr>
        <w:rPr>
          <w:sz w:val="24"/>
          <w:szCs w:val="24"/>
        </w:rPr>
      </w:pPr>
    </w:p>
    <w:p w:rsidR="00556B34" w:rsidRDefault="00556B34" w:rsidP="00556B34">
      <w:pPr>
        <w:rPr>
          <w:sz w:val="24"/>
          <w:szCs w:val="24"/>
        </w:rPr>
      </w:pPr>
    </w:p>
    <w:p w:rsidR="008B3036" w:rsidRPr="00ED208C" w:rsidRDefault="00556B34" w:rsidP="00556B34">
      <w:pPr>
        <w:tabs>
          <w:tab w:val="left" w:pos="965"/>
        </w:tabs>
        <w:rPr>
          <w:szCs w:val="28"/>
        </w:rPr>
      </w:pPr>
      <w:r>
        <w:rPr>
          <w:sz w:val="24"/>
          <w:szCs w:val="24"/>
        </w:rPr>
        <w:tab/>
      </w:r>
    </w:p>
    <w:sectPr w:rsidR="008B3036" w:rsidRPr="00ED208C" w:rsidSect="003629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E37"/>
    <w:multiLevelType w:val="hybridMultilevel"/>
    <w:tmpl w:val="D360B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249C1"/>
    <w:multiLevelType w:val="hybridMultilevel"/>
    <w:tmpl w:val="752A3AC4"/>
    <w:lvl w:ilvl="0" w:tplc="795AF9A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5E2927D4"/>
    <w:multiLevelType w:val="hybridMultilevel"/>
    <w:tmpl w:val="37C02032"/>
    <w:lvl w:ilvl="0" w:tplc="796E08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6C734CE3"/>
    <w:multiLevelType w:val="hybridMultilevel"/>
    <w:tmpl w:val="807CB34A"/>
    <w:lvl w:ilvl="0" w:tplc="A07086B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C715A0C"/>
    <w:multiLevelType w:val="hybridMultilevel"/>
    <w:tmpl w:val="C806269E"/>
    <w:lvl w:ilvl="0" w:tplc="4BAC54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compat/>
  <w:rsids>
    <w:rsidRoot w:val="007E33F5"/>
    <w:rsid w:val="0002212C"/>
    <w:rsid w:val="000318B5"/>
    <w:rsid w:val="000367E3"/>
    <w:rsid w:val="000418AE"/>
    <w:rsid w:val="0004211D"/>
    <w:rsid w:val="0004626A"/>
    <w:rsid w:val="000612A3"/>
    <w:rsid w:val="00074FE7"/>
    <w:rsid w:val="000C5725"/>
    <w:rsid w:val="000E27A8"/>
    <w:rsid w:val="000F7301"/>
    <w:rsid w:val="000F7F7F"/>
    <w:rsid w:val="0010458B"/>
    <w:rsid w:val="001058E7"/>
    <w:rsid w:val="0013523F"/>
    <w:rsid w:val="00161B98"/>
    <w:rsid w:val="001A59C4"/>
    <w:rsid w:val="001B15E8"/>
    <w:rsid w:val="001B1C62"/>
    <w:rsid w:val="001C552A"/>
    <w:rsid w:val="001D6476"/>
    <w:rsid w:val="001E615E"/>
    <w:rsid w:val="00231BF2"/>
    <w:rsid w:val="00243A6D"/>
    <w:rsid w:val="002446FB"/>
    <w:rsid w:val="00286797"/>
    <w:rsid w:val="002D160D"/>
    <w:rsid w:val="002E0C1D"/>
    <w:rsid w:val="002F158B"/>
    <w:rsid w:val="002F5716"/>
    <w:rsid w:val="00302BC9"/>
    <w:rsid w:val="0031344E"/>
    <w:rsid w:val="00313FB0"/>
    <w:rsid w:val="00321461"/>
    <w:rsid w:val="003629B0"/>
    <w:rsid w:val="00377A36"/>
    <w:rsid w:val="00381373"/>
    <w:rsid w:val="003A2459"/>
    <w:rsid w:val="003C5B8C"/>
    <w:rsid w:val="003D073D"/>
    <w:rsid w:val="003D747E"/>
    <w:rsid w:val="003F64E3"/>
    <w:rsid w:val="003F7227"/>
    <w:rsid w:val="00457D1A"/>
    <w:rsid w:val="004744E3"/>
    <w:rsid w:val="00485372"/>
    <w:rsid w:val="004B0353"/>
    <w:rsid w:val="004C7DF0"/>
    <w:rsid w:val="004D20E7"/>
    <w:rsid w:val="004D3139"/>
    <w:rsid w:val="005006DD"/>
    <w:rsid w:val="00505340"/>
    <w:rsid w:val="00556B34"/>
    <w:rsid w:val="00560A66"/>
    <w:rsid w:val="00580055"/>
    <w:rsid w:val="005B00CF"/>
    <w:rsid w:val="005D20BD"/>
    <w:rsid w:val="005D2D61"/>
    <w:rsid w:val="00610F9C"/>
    <w:rsid w:val="00611AE7"/>
    <w:rsid w:val="00617195"/>
    <w:rsid w:val="006209CB"/>
    <w:rsid w:val="00620DF7"/>
    <w:rsid w:val="00666FB8"/>
    <w:rsid w:val="00671AC7"/>
    <w:rsid w:val="0069127E"/>
    <w:rsid w:val="006A1CFE"/>
    <w:rsid w:val="006C7A08"/>
    <w:rsid w:val="006D5669"/>
    <w:rsid w:val="00745AF5"/>
    <w:rsid w:val="0077316D"/>
    <w:rsid w:val="007B6BA5"/>
    <w:rsid w:val="007C04D9"/>
    <w:rsid w:val="007E33F5"/>
    <w:rsid w:val="007F0353"/>
    <w:rsid w:val="00820E34"/>
    <w:rsid w:val="00845CFF"/>
    <w:rsid w:val="008631BF"/>
    <w:rsid w:val="00863E29"/>
    <w:rsid w:val="008661EB"/>
    <w:rsid w:val="008961FE"/>
    <w:rsid w:val="00897E01"/>
    <w:rsid w:val="008B3036"/>
    <w:rsid w:val="008F1EC4"/>
    <w:rsid w:val="00901203"/>
    <w:rsid w:val="009102AB"/>
    <w:rsid w:val="0092666A"/>
    <w:rsid w:val="00950553"/>
    <w:rsid w:val="009A48A0"/>
    <w:rsid w:val="009A66EA"/>
    <w:rsid w:val="009B706A"/>
    <w:rsid w:val="009C111F"/>
    <w:rsid w:val="009C3DB3"/>
    <w:rsid w:val="009C4466"/>
    <w:rsid w:val="009F455A"/>
    <w:rsid w:val="009F7D96"/>
    <w:rsid w:val="00A064A8"/>
    <w:rsid w:val="00A07D9E"/>
    <w:rsid w:val="00A11883"/>
    <w:rsid w:val="00A27693"/>
    <w:rsid w:val="00A30298"/>
    <w:rsid w:val="00A52A75"/>
    <w:rsid w:val="00A535F7"/>
    <w:rsid w:val="00A56289"/>
    <w:rsid w:val="00A641CB"/>
    <w:rsid w:val="00A7217C"/>
    <w:rsid w:val="00AA142A"/>
    <w:rsid w:val="00B15311"/>
    <w:rsid w:val="00B162A7"/>
    <w:rsid w:val="00B57CE7"/>
    <w:rsid w:val="00BA4A56"/>
    <w:rsid w:val="00BC1FD8"/>
    <w:rsid w:val="00BC6B22"/>
    <w:rsid w:val="00BF076F"/>
    <w:rsid w:val="00BF5F2B"/>
    <w:rsid w:val="00C062A8"/>
    <w:rsid w:val="00C658DF"/>
    <w:rsid w:val="00CE3B48"/>
    <w:rsid w:val="00CF7113"/>
    <w:rsid w:val="00D06F59"/>
    <w:rsid w:val="00D10B2F"/>
    <w:rsid w:val="00D13368"/>
    <w:rsid w:val="00D20468"/>
    <w:rsid w:val="00D20AEB"/>
    <w:rsid w:val="00DA596C"/>
    <w:rsid w:val="00E0746F"/>
    <w:rsid w:val="00E21F4D"/>
    <w:rsid w:val="00E41C88"/>
    <w:rsid w:val="00E61F0B"/>
    <w:rsid w:val="00E72274"/>
    <w:rsid w:val="00EA76B8"/>
    <w:rsid w:val="00EB3BB9"/>
    <w:rsid w:val="00ED208C"/>
    <w:rsid w:val="00F04D94"/>
    <w:rsid w:val="00F0606F"/>
    <w:rsid w:val="00F21A88"/>
    <w:rsid w:val="00F51606"/>
    <w:rsid w:val="00FA5002"/>
    <w:rsid w:val="00FB3BD4"/>
    <w:rsid w:val="00FD0245"/>
    <w:rsid w:val="00FF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83"/>
    <w:rPr>
      <w:sz w:val="28"/>
    </w:rPr>
  </w:style>
  <w:style w:type="paragraph" w:styleId="1">
    <w:name w:val="heading 1"/>
    <w:basedOn w:val="a"/>
    <w:next w:val="a"/>
    <w:link w:val="10"/>
    <w:qFormat/>
    <w:rsid w:val="007E33F5"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3F5"/>
    <w:rPr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7E3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523F"/>
    <w:rPr>
      <w:color w:val="0000FF"/>
      <w:u w:val="single"/>
    </w:rPr>
  </w:style>
  <w:style w:type="paragraph" w:customStyle="1" w:styleId="14-15">
    <w:name w:val="14-15"/>
    <w:basedOn w:val="a"/>
    <w:rsid w:val="008B3036"/>
    <w:pPr>
      <w:widowControl w:val="0"/>
      <w:spacing w:line="360" w:lineRule="auto"/>
      <w:ind w:firstLine="720"/>
      <w:jc w:val="both"/>
    </w:pPr>
    <w:rPr>
      <w:spacing w:val="4"/>
    </w:rPr>
  </w:style>
  <w:style w:type="paragraph" w:customStyle="1" w:styleId="xl63">
    <w:name w:val="xl63"/>
    <w:basedOn w:val="a"/>
    <w:rsid w:val="008B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a6">
    <w:name w:val="Body Text"/>
    <w:basedOn w:val="a"/>
    <w:link w:val="a7"/>
    <w:semiHidden/>
    <w:rsid w:val="00C062A8"/>
    <w:pPr>
      <w:jc w:val="center"/>
    </w:pPr>
    <w:rPr>
      <w:i/>
      <w:iCs/>
      <w:sz w:val="22"/>
    </w:rPr>
  </w:style>
  <w:style w:type="character" w:customStyle="1" w:styleId="a7">
    <w:name w:val="Основной текст Знак"/>
    <w:basedOn w:val="a0"/>
    <w:link w:val="a6"/>
    <w:semiHidden/>
    <w:rsid w:val="00C062A8"/>
    <w:rPr>
      <w:i/>
      <w:iCs/>
      <w:sz w:val="22"/>
    </w:rPr>
  </w:style>
  <w:style w:type="paragraph" w:styleId="a8">
    <w:name w:val="Body Text Indent"/>
    <w:basedOn w:val="a"/>
    <w:link w:val="a9"/>
    <w:semiHidden/>
    <w:rsid w:val="00C062A8"/>
    <w:pPr>
      <w:tabs>
        <w:tab w:val="left" w:pos="6521"/>
      </w:tabs>
      <w:spacing w:line="480" w:lineRule="atLeast"/>
      <w:ind w:firstLine="851"/>
      <w:jc w:val="both"/>
    </w:pPr>
    <w:rPr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C062A8"/>
    <w:rPr>
      <w:sz w:val="26"/>
      <w:szCs w:val="24"/>
    </w:rPr>
  </w:style>
  <w:style w:type="paragraph" w:styleId="aa">
    <w:name w:val="List Paragraph"/>
    <w:basedOn w:val="a"/>
    <w:uiPriority w:val="34"/>
    <w:qFormat/>
    <w:rsid w:val="00CF711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Emphasis"/>
    <w:basedOn w:val="a0"/>
    <w:uiPriority w:val="20"/>
    <w:qFormat/>
    <w:rsid w:val="00A641CB"/>
    <w:rPr>
      <w:rFonts w:ascii="Times New Roman" w:hAnsi="Times New Roman" w:cs="Times New Roman" w:hint="default"/>
      <w:i/>
      <w:iCs/>
    </w:rPr>
  </w:style>
  <w:style w:type="paragraph" w:customStyle="1" w:styleId="ConsPlusNormal">
    <w:name w:val="ConsPlusNormal"/>
    <w:rsid w:val="00A641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Kadry_TIK\dot\&#1089;&#1086;&#1089;&#1090;&#1072;&#1074;%20&#1059;&#1048;&#1050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3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TIKPred17</cp:lastModifiedBy>
  <cp:revision>2</cp:revision>
  <cp:lastPrinted>2017-03-28T11:52:00Z</cp:lastPrinted>
  <dcterms:created xsi:type="dcterms:W3CDTF">2017-03-28T13:01:00Z</dcterms:created>
  <dcterms:modified xsi:type="dcterms:W3CDTF">2017-03-28T13:01:00Z</dcterms:modified>
</cp:coreProperties>
</file>