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37" w:rsidRDefault="00917037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917037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31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="0010439F" w:rsidRPr="00B17234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</w:rPr>
        <w:t>1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5D4B03">
        <w:rPr>
          <w:b/>
          <w:sz w:val="26"/>
          <w:szCs w:val="26"/>
        </w:rPr>
        <w:t>29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130317" w:rsidRPr="005D1953" w:rsidRDefault="00130317" w:rsidP="00130317">
      <w:pPr>
        <w:pStyle w:val="3"/>
        <w:jc w:val="center"/>
        <w:rPr>
          <w:b/>
          <w:sz w:val="26"/>
          <w:szCs w:val="26"/>
        </w:rPr>
      </w:pPr>
      <w:r w:rsidRPr="005D1953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досрочном прекращении полномочий </w:t>
      </w:r>
      <w:r w:rsidRPr="005D1953">
        <w:rPr>
          <w:b/>
          <w:sz w:val="26"/>
          <w:szCs w:val="26"/>
        </w:rPr>
        <w:t>член</w:t>
      </w:r>
      <w:r>
        <w:rPr>
          <w:b/>
          <w:sz w:val="26"/>
          <w:szCs w:val="26"/>
        </w:rPr>
        <w:t>а</w:t>
      </w:r>
      <w:r w:rsidRPr="005D1953">
        <w:rPr>
          <w:b/>
          <w:sz w:val="26"/>
          <w:szCs w:val="26"/>
        </w:rPr>
        <w:t xml:space="preserve"> участковой избирательной комиссии</w:t>
      </w:r>
      <w:r>
        <w:rPr>
          <w:b/>
          <w:sz w:val="26"/>
          <w:szCs w:val="26"/>
        </w:rPr>
        <w:t xml:space="preserve"> </w:t>
      </w:r>
      <w:r w:rsidRPr="005D1953">
        <w:rPr>
          <w:b/>
          <w:sz w:val="26"/>
          <w:szCs w:val="26"/>
        </w:rPr>
        <w:t>избирательного участка №</w:t>
      </w:r>
      <w:r w:rsidR="00DD3EE3">
        <w:rPr>
          <w:b/>
          <w:sz w:val="26"/>
          <w:szCs w:val="26"/>
        </w:rPr>
        <w:t>17</w:t>
      </w:r>
      <w:r w:rsidR="00917037">
        <w:rPr>
          <w:b/>
          <w:sz w:val="26"/>
          <w:szCs w:val="26"/>
        </w:rPr>
        <w:t>06</w:t>
      </w:r>
      <w:r w:rsidR="00523BE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 правом решающего голоса </w:t>
      </w:r>
      <w:proofErr w:type="spellStart"/>
      <w:r w:rsidR="00917037">
        <w:rPr>
          <w:b/>
          <w:sz w:val="26"/>
          <w:szCs w:val="26"/>
        </w:rPr>
        <w:t>Матряшина</w:t>
      </w:r>
      <w:proofErr w:type="spellEnd"/>
      <w:r w:rsidR="00917037">
        <w:rPr>
          <w:b/>
          <w:sz w:val="26"/>
          <w:szCs w:val="26"/>
        </w:rPr>
        <w:t xml:space="preserve"> Н.Р.</w:t>
      </w:r>
    </w:p>
    <w:p w:rsidR="00130317" w:rsidRDefault="00130317" w:rsidP="00130317">
      <w:pPr>
        <w:pStyle w:val="3"/>
      </w:pPr>
    </w:p>
    <w:p w:rsidR="00130317" w:rsidRPr="00F0793C" w:rsidRDefault="00130317" w:rsidP="00130317">
      <w:pPr>
        <w:pStyle w:val="a6"/>
        <w:spacing w:line="276" w:lineRule="auto"/>
        <w:ind w:left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>На основании</w:t>
      </w:r>
      <w:r w:rsidRPr="00F0793C">
        <w:rPr>
          <w:sz w:val="26"/>
          <w:szCs w:val="26"/>
        </w:rPr>
        <w:t xml:space="preserve"> подпунктом "а" пункта 6 статьи 29 Федерального закона "Об основных гарантиях избирательных прав и права на участие в референдуме</w:t>
      </w:r>
      <w:r>
        <w:rPr>
          <w:sz w:val="26"/>
          <w:szCs w:val="26"/>
        </w:rPr>
        <w:t xml:space="preserve"> граждан Российской Федерации",</w:t>
      </w:r>
      <w:r w:rsidRPr="00F0793C">
        <w:rPr>
          <w:sz w:val="26"/>
          <w:szCs w:val="26"/>
        </w:rPr>
        <w:t xml:space="preserve"> территориальная избирательная комиссия </w:t>
      </w:r>
      <w:r>
        <w:rPr>
          <w:sz w:val="26"/>
          <w:szCs w:val="26"/>
        </w:rPr>
        <w:t>Медынского</w:t>
      </w:r>
      <w:r w:rsidRPr="00F0793C">
        <w:rPr>
          <w:sz w:val="26"/>
          <w:szCs w:val="26"/>
        </w:rPr>
        <w:t xml:space="preserve">  района </w:t>
      </w:r>
      <w:proofErr w:type="gramStart"/>
      <w:r w:rsidRPr="000E7A08">
        <w:rPr>
          <w:b/>
          <w:sz w:val="26"/>
          <w:szCs w:val="26"/>
        </w:rPr>
        <w:t>Р</w:t>
      </w:r>
      <w:proofErr w:type="gramEnd"/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Е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Ш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И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Л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А</w:t>
      </w:r>
      <w:r w:rsidRPr="00F0793C">
        <w:rPr>
          <w:sz w:val="26"/>
          <w:szCs w:val="26"/>
        </w:rPr>
        <w:t>:</w:t>
      </w:r>
    </w:p>
    <w:p w:rsidR="00130317" w:rsidRPr="00B92807" w:rsidRDefault="00130317" w:rsidP="00130317">
      <w:pPr>
        <w:spacing w:line="276" w:lineRule="auto"/>
        <w:ind w:firstLine="708"/>
        <w:jc w:val="both"/>
        <w:rPr>
          <w:sz w:val="26"/>
          <w:szCs w:val="26"/>
        </w:rPr>
      </w:pPr>
      <w:r w:rsidRPr="00B92807">
        <w:rPr>
          <w:sz w:val="26"/>
          <w:szCs w:val="26"/>
        </w:rPr>
        <w:t xml:space="preserve">1. </w:t>
      </w:r>
      <w:r w:rsidRPr="001546DA">
        <w:rPr>
          <w:sz w:val="26"/>
          <w:szCs w:val="26"/>
        </w:rPr>
        <w:t xml:space="preserve">Освободить </w:t>
      </w:r>
      <w:proofErr w:type="spellStart"/>
      <w:r w:rsidR="00917037">
        <w:rPr>
          <w:sz w:val="26"/>
          <w:szCs w:val="26"/>
        </w:rPr>
        <w:t>Матряшина</w:t>
      </w:r>
      <w:proofErr w:type="spellEnd"/>
      <w:r w:rsidR="00917037">
        <w:rPr>
          <w:sz w:val="26"/>
          <w:szCs w:val="26"/>
        </w:rPr>
        <w:t xml:space="preserve"> Николая Романовича</w:t>
      </w:r>
      <w:r w:rsidRPr="001546DA">
        <w:rPr>
          <w:sz w:val="26"/>
          <w:szCs w:val="26"/>
          <w:shd w:val="clear" w:color="auto" w:fill="FFFFFF"/>
        </w:rPr>
        <w:t xml:space="preserve"> </w:t>
      </w:r>
      <w:r w:rsidRPr="001546DA">
        <w:rPr>
          <w:sz w:val="26"/>
          <w:szCs w:val="26"/>
        </w:rPr>
        <w:t>от обязанностей члена участковой избирательной комиссии избирательного участка №17</w:t>
      </w:r>
      <w:r w:rsidR="00142DA1">
        <w:rPr>
          <w:sz w:val="26"/>
          <w:szCs w:val="26"/>
        </w:rPr>
        <w:t>1</w:t>
      </w:r>
      <w:r w:rsidR="00917037">
        <w:rPr>
          <w:sz w:val="26"/>
          <w:szCs w:val="26"/>
        </w:rPr>
        <w:t>06</w:t>
      </w:r>
      <w:r w:rsidRPr="001546DA">
        <w:rPr>
          <w:sz w:val="26"/>
          <w:szCs w:val="26"/>
        </w:rPr>
        <w:t xml:space="preserve"> с правом решающего голоса в связи с подачей заявления</w:t>
      </w:r>
      <w:r w:rsidRPr="00B92807">
        <w:rPr>
          <w:sz w:val="26"/>
          <w:szCs w:val="26"/>
        </w:rPr>
        <w:t xml:space="preserve"> о сложении своих полномочий.</w:t>
      </w:r>
    </w:p>
    <w:p w:rsidR="00130317" w:rsidRPr="00B92807" w:rsidRDefault="00130317" w:rsidP="00130317">
      <w:pPr>
        <w:spacing w:line="276" w:lineRule="auto"/>
        <w:ind w:firstLine="708"/>
        <w:jc w:val="both"/>
        <w:rPr>
          <w:sz w:val="26"/>
          <w:szCs w:val="26"/>
        </w:rPr>
      </w:pPr>
      <w:r w:rsidRPr="00B92807">
        <w:rPr>
          <w:sz w:val="26"/>
          <w:szCs w:val="26"/>
        </w:rPr>
        <w:t>2. Направить настоящее решение в Избирательную комиссию Калужской области и в участковую избирательную комиссию № 17</w:t>
      </w:r>
      <w:r w:rsidR="00917037">
        <w:rPr>
          <w:sz w:val="26"/>
          <w:szCs w:val="26"/>
        </w:rPr>
        <w:t>06</w:t>
      </w:r>
      <w:r w:rsidRPr="00B92807">
        <w:rPr>
          <w:sz w:val="26"/>
          <w:szCs w:val="26"/>
        </w:rPr>
        <w:t>.</w:t>
      </w:r>
    </w:p>
    <w:p w:rsidR="0010439F" w:rsidRDefault="00130317" w:rsidP="00130317">
      <w:pPr>
        <w:ind w:firstLine="708"/>
        <w:jc w:val="both"/>
        <w:rPr>
          <w:sz w:val="26"/>
          <w:szCs w:val="26"/>
        </w:rPr>
      </w:pPr>
      <w:r w:rsidRPr="00B92807">
        <w:rPr>
          <w:sz w:val="26"/>
          <w:szCs w:val="26"/>
        </w:rPr>
        <w:t xml:space="preserve">3. Опубликовать настоящее решение на </w:t>
      </w:r>
      <w:proofErr w:type="spellStart"/>
      <w:r w:rsidRPr="00B92807">
        <w:rPr>
          <w:sz w:val="26"/>
          <w:szCs w:val="26"/>
        </w:rPr>
        <w:t>подпортале</w:t>
      </w:r>
      <w:proofErr w:type="spellEnd"/>
      <w:r w:rsidRPr="00B92807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5" w:history="1">
        <w:r w:rsidRPr="00B92807">
          <w:rPr>
            <w:rStyle w:val="a3"/>
            <w:rFonts w:eastAsiaTheme="majorEastAsia"/>
            <w:sz w:val="26"/>
            <w:szCs w:val="26"/>
          </w:rPr>
          <w:t>http://admoblkaluga.ru/main/society/goven/election/medynskiy/doc_tik.php</w:t>
        </w:r>
      </w:hyperlink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403783" w:rsidRDefault="00403783"/>
    <w:sectPr w:rsidR="00403783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34C22"/>
    <w:rsid w:val="000875DD"/>
    <w:rsid w:val="000E5CA8"/>
    <w:rsid w:val="000E7A08"/>
    <w:rsid w:val="0010439F"/>
    <w:rsid w:val="0011454A"/>
    <w:rsid w:val="00130317"/>
    <w:rsid w:val="00142DA1"/>
    <w:rsid w:val="00185D36"/>
    <w:rsid w:val="001D38CE"/>
    <w:rsid w:val="002C7B2A"/>
    <w:rsid w:val="002D13EC"/>
    <w:rsid w:val="00333B30"/>
    <w:rsid w:val="003E6FAF"/>
    <w:rsid w:val="00403783"/>
    <w:rsid w:val="004104AD"/>
    <w:rsid w:val="00481480"/>
    <w:rsid w:val="00484872"/>
    <w:rsid w:val="00523BED"/>
    <w:rsid w:val="0058612E"/>
    <w:rsid w:val="005C37E6"/>
    <w:rsid w:val="005D4B03"/>
    <w:rsid w:val="00656A07"/>
    <w:rsid w:val="00670A32"/>
    <w:rsid w:val="00714281"/>
    <w:rsid w:val="00724B22"/>
    <w:rsid w:val="00821918"/>
    <w:rsid w:val="008F28A0"/>
    <w:rsid w:val="00917037"/>
    <w:rsid w:val="00B10144"/>
    <w:rsid w:val="00C100E7"/>
    <w:rsid w:val="00C25400"/>
    <w:rsid w:val="00C35A3D"/>
    <w:rsid w:val="00C766E0"/>
    <w:rsid w:val="00CA4C43"/>
    <w:rsid w:val="00D543AA"/>
    <w:rsid w:val="00D92171"/>
    <w:rsid w:val="00DD3EE3"/>
    <w:rsid w:val="00DF72C7"/>
    <w:rsid w:val="00E160CC"/>
    <w:rsid w:val="00EA41A5"/>
    <w:rsid w:val="00EE0D67"/>
    <w:rsid w:val="00F5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oblkaluga.ru/main/society/goven/election/medynskiy/doc_tik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5</cp:revision>
  <dcterms:created xsi:type="dcterms:W3CDTF">2021-05-31T08:32:00Z</dcterms:created>
  <dcterms:modified xsi:type="dcterms:W3CDTF">2021-06-02T05:09:00Z</dcterms:modified>
</cp:coreProperties>
</file>